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43ED6D04" w:rsidR="00B900DC" w:rsidRPr="0080027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lang w:eastAsia="en-US"/>
        </w:rPr>
      </w:pPr>
      <w:r w:rsidRPr="0080027A">
        <w:rPr>
          <w:rFonts w:ascii="Times New Roman" w:hAnsi="Times New Roman"/>
          <w:b/>
          <w:lang w:eastAsia="en-US"/>
        </w:rPr>
        <w:tab/>
        <w:t xml:space="preserve">Załącznik nr </w:t>
      </w:r>
      <w:r w:rsidR="007C4003" w:rsidRPr="0080027A">
        <w:rPr>
          <w:rFonts w:ascii="Times New Roman" w:hAnsi="Times New Roman"/>
          <w:b/>
          <w:lang w:eastAsia="en-US"/>
        </w:rPr>
        <w:t>5</w:t>
      </w:r>
      <w:r w:rsidRPr="0080027A">
        <w:rPr>
          <w:rFonts w:ascii="Times New Roman" w:hAnsi="Times New Roman"/>
          <w:b/>
          <w:lang w:eastAsia="en-US"/>
        </w:rPr>
        <w:t xml:space="preserve"> do SWZ</w:t>
      </w:r>
    </w:p>
    <w:p w14:paraId="5434C9EC" w14:textId="77777777" w:rsidR="0080027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rPr>
      </w:pPr>
      <w:r w:rsidRPr="0080027A">
        <w:rPr>
          <w:rFonts w:ascii="Times New Roman" w:hAnsi="Times New Roman"/>
          <w:b/>
          <w:lang w:eastAsia="en-US"/>
        </w:rPr>
        <w:tab/>
      </w:r>
      <w:r w:rsidRPr="0080027A">
        <w:rPr>
          <w:rFonts w:ascii="Times New Roman" w:hAnsi="Times New Roman"/>
          <w:b/>
          <w:lang w:eastAsia="en-US"/>
        </w:rPr>
        <w:tab/>
        <w:t xml:space="preserve">„PROJEKT” </w:t>
      </w:r>
      <w:r w:rsidRPr="0080027A">
        <w:rPr>
          <w:rFonts w:ascii="Times New Roman" w:hAnsi="Times New Roman"/>
          <w:b/>
          <w:bCs/>
          <w:kern w:val="2"/>
        </w:rPr>
        <w:t>UMOWY</w:t>
      </w:r>
    </w:p>
    <w:p w14:paraId="76F7655A" w14:textId="5BC5F42A" w:rsidR="00B900DC" w:rsidRPr="0080027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rPr>
      </w:pPr>
      <w:r w:rsidRPr="0080027A">
        <w:rPr>
          <w:rFonts w:ascii="Times New Roman" w:hAnsi="Times New Roman"/>
          <w:b/>
          <w:bCs/>
          <w:kern w:val="2"/>
        </w:rPr>
        <w:t xml:space="preserve"> </w:t>
      </w:r>
    </w:p>
    <w:p w14:paraId="0BF81314" w14:textId="563BF948" w:rsidR="00B900DC" w:rsidRPr="0080027A" w:rsidRDefault="00B900DC" w:rsidP="00B900DC">
      <w:pPr>
        <w:spacing w:line="276" w:lineRule="auto"/>
        <w:rPr>
          <w:rFonts w:ascii="Times New Roman" w:hAnsi="Times New Roman"/>
        </w:rPr>
      </w:pPr>
      <w:r w:rsidRPr="0080027A">
        <w:rPr>
          <w:rFonts w:ascii="Times New Roman" w:hAnsi="Times New Roman"/>
        </w:rPr>
        <w:t xml:space="preserve">zawarta w dniu …………… 2026 roku w </w:t>
      </w:r>
      <w:r w:rsidR="004D1DC8" w:rsidRPr="0080027A">
        <w:rPr>
          <w:rFonts w:ascii="Times New Roman" w:hAnsi="Times New Roman"/>
        </w:rPr>
        <w:t>Trzciance</w:t>
      </w:r>
      <w:r w:rsidRPr="0080027A">
        <w:rPr>
          <w:rFonts w:ascii="Times New Roman" w:hAnsi="Times New Roman"/>
        </w:rPr>
        <w:t xml:space="preserve"> pomiędzy:</w:t>
      </w:r>
    </w:p>
    <w:p w14:paraId="7BB82F78" w14:textId="489ED1DA" w:rsidR="00B900DC" w:rsidRPr="0080027A" w:rsidRDefault="004D1DC8" w:rsidP="00B900DC">
      <w:pPr>
        <w:pStyle w:val="Akapitzlist"/>
        <w:suppressAutoHyphens/>
        <w:overflowPunct/>
        <w:autoSpaceDE/>
        <w:autoSpaceDN/>
        <w:adjustRightInd/>
        <w:spacing w:line="276" w:lineRule="auto"/>
        <w:textAlignment w:val="auto"/>
        <w:rPr>
          <w:rFonts w:ascii="Times New Roman" w:hAnsi="Times New Roman"/>
        </w:rPr>
      </w:pPr>
      <w:r w:rsidRPr="0080027A">
        <w:rPr>
          <w:rFonts w:ascii="Times New Roman" w:hAnsi="Times New Roman"/>
          <w:b/>
        </w:rPr>
        <w:t>……………………………………….</w:t>
      </w:r>
    </w:p>
    <w:p w14:paraId="64021264" w14:textId="6546D40E" w:rsidR="00B900DC" w:rsidRPr="0080027A" w:rsidRDefault="00B900DC" w:rsidP="00B900DC">
      <w:pPr>
        <w:pStyle w:val="Akapitzlist"/>
        <w:suppressAutoHyphens/>
        <w:overflowPunct/>
        <w:autoSpaceDE/>
        <w:autoSpaceDN/>
        <w:adjustRightInd/>
        <w:spacing w:line="276" w:lineRule="auto"/>
        <w:textAlignment w:val="auto"/>
        <w:rPr>
          <w:rFonts w:ascii="Times New Roman" w:hAnsi="Times New Roman"/>
        </w:rPr>
      </w:pPr>
      <w:r w:rsidRPr="0080027A">
        <w:rPr>
          <w:rFonts w:ascii="Times New Roman" w:hAnsi="Times New Roman"/>
        </w:rPr>
        <w:t xml:space="preserve">którą reprezentuje </w:t>
      </w:r>
      <w:r w:rsidR="004D1DC8" w:rsidRPr="0080027A">
        <w:rPr>
          <w:rFonts w:ascii="Times New Roman" w:hAnsi="Times New Roman"/>
        </w:rPr>
        <w:t>……………………………….</w:t>
      </w:r>
      <w:r w:rsidRPr="0080027A">
        <w:rPr>
          <w:rFonts w:ascii="Times New Roman" w:hAnsi="Times New Roman"/>
        </w:rPr>
        <w:t xml:space="preserve">, </w:t>
      </w:r>
    </w:p>
    <w:p w14:paraId="3E8873A6" w14:textId="18472F4F" w:rsidR="00B900DC" w:rsidRPr="0080027A" w:rsidRDefault="00B900DC" w:rsidP="00B900DC">
      <w:pPr>
        <w:pStyle w:val="Akapitzlist"/>
        <w:suppressAutoHyphens/>
        <w:overflowPunct/>
        <w:autoSpaceDE/>
        <w:autoSpaceDN/>
        <w:adjustRightInd/>
        <w:spacing w:line="276" w:lineRule="auto"/>
        <w:textAlignment w:val="auto"/>
        <w:rPr>
          <w:rFonts w:ascii="Times New Roman" w:hAnsi="Times New Roman"/>
        </w:rPr>
      </w:pPr>
      <w:r w:rsidRPr="0080027A">
        <w:rPr>
          <w:rFonts w:ascii="Times New Roman" w:hAnsi="Times New Roman"/>
        </w:rPr>
        <w:t xml:space="preserve">przy kontrasygnacie Skarbnika – </w:t>
      </w:r>
      <w:r w:rsidR="004D1DC8" w:rsidRPr="0080027A">
        <w:rPr>
          <w:rFonts w:ascii="Times New Roman" w:hAnsi="Times New Roman"/>
        </w:rPr>
        <w:t>…………………………………..</w:t>
      </w:r>
    </w:p>
    <w:p w14:paraId="13C981AC" w14:textId="77777777" w:rsidR="00B900DC" w:rsidRPr="0080027A" w:rsidRDefault="00B900DC" w:rsidP="00B900DC">
      <w:pPr>
        <w:pStyle w:val="Akapitzlist"/>
        <w:suppressAutoHyphens/>
        <w:overflowPunct/>
        <w:autoSpaceDE/>
        <w:autoSpaceDN/>
        <w:adjustRightInd/>
        <w:spacing w:line="276" w:lineRule="auto"/>
        <w:textAlignment w:val="auto"/>
        <w:rPr>
          <w:rFonts w:ascii="Times New Roman" w:hAnsi="Times New Roman"/>
        </w:rPr>
      </w:pPr>
      <w:r w:rsidRPr="0080027A">
        <w:rPr>
          <w:rFonts w:ascii="Times New Roman" w:hAnsi="Times New Roman"/>
        </w:rPr>
        <w:t xml:space="preserve">zwaną w dalszej części Umowy </w:t>
      </w:r>
      <w:r w:rsidRPr="0080027A">
        <w:rPr>
          <w:rFonts w:ascii="Times New Roman" w:hAnsi="Times New Roman"/>
          <w:b/>
        </w:rPr>
        <w:t>Zamawiającym</w:t>
      </w:r>
      <w:r w:rsidRPr="0080027A">
        <w:rPr>
          <w:rFonts w:ascii="Times New Roman" w:hAnsi="Times New Roman"/>
        </w:rPr>
        <w:t xml:space="preserve">, </w:t>
      </w:r>
    </w:p>
    <w:p w14:paraId="34805936" w14:textId="77777777" w:rsidR="00B900DC" w:rsidRPr="0080027A" w:rsidRDefault="00B900DC" w:rsidP="00B900DC">
      <w:pPr>
        <w:suppressAutoHyphens/>
        <w:overflowPunct/>
        <w:autoSpaceDE/>
        <w:autoSpaceDN/>
        <w:adjustRightInd/>
        <w:spacing w:line="276" w:lineRule="auto"/>
        <w:contextualSpacing/>
        <w:textAlignment w:val="auto"/>
        <w:rPr>
          <w:rFonts w:ascii="Times New Roman" w:hAnsi="Times New Roman"/>
        </w:rPr>
      </w:pPr>
      <w:r w:rsidRPr="0080027A">
        <w:rPr>
          <w:rFonts w:ascii="Times New Roman" w:hAnsi="Times New Roman"/>
        </w:rPr>
        <w:t>a</w:t>
      </w:r>
    </w:p>
    <w:p w14:paraId="3AEB2929" w14:textId="77777777" w:rsidR="00B900DC" w:rsidRPr="0080027A" w:rsidRDefault="00B900DC" w:rsidP="004D1DC8">
      <w:pPr>
        <w:pStyle w:val="Akapitzlist"/>
        <w:suppressAutoHyphens/>
        <w:overflowPunct/>
        <w:autoSpaceDE/>
        <w:autoSpaceDN/>
        <w:adjustRightInd/>
        <w:spacing w:line="276" w:lineRule="auto"/>
        <w:jc w:val="left"/>
        <w:textAlignment w:val="auto"/>
        <w:rPr>
          <w:rFonts w:ascii="Times New Roman" w:hAnsi="Times New Roman"/>
        </w:rPr>
      </w:pPr>
      <w:r w:rsidRPr="0080027A">
        <w:rPr>
          <w:rFonts w:ascii="Times New Roman" w:hAnsi="Times New Roman"/>
        </w:rPr>
        <w:t>……………………………………………., NIP:………., Regon: …………</w:t>
      </w:r>
    </w:p>
    <w:p w14:paraId="6A96DABD" w14:textId="77777777" w:rsidR="00B900DC" w:rsidRPr="0080027A" w:rsidRDefault="00B900DC" w:rsidP="00B900DC">
      <w:pPr>
        <w:pStyle w:val="Akapitzlist"/>
        <w:tabs>
          <w:tab w:val="left" w:pos="684"/>
        </w:tabs>
        <w:spacing w:line="276" w:lineRule="auto"/>
        <w:rPr>
          <w:rFonts w:ascii="Times New Roman" w:hAnsi="Times New Roman"/>
        </w:rPr>
      </w:pPr>
      <w:r w:rsidRPr="0080027A">
        <w:rPr>
          <w:rFonts w:ascii="Times New Roman" w:hAnsi="Times New Roman"/>
        </w:rPr>
        <w:t>reprezentowanym przez:</w:t>
      </w:r>
    </w:p>
    <w:p w14:paraId="3852847D" w14:textId="77777777" w:rsidR="00B900DC" w:rsidRPr="0080027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rPr>
      </w:pPr>
      <w:r w:rsidRPr="0080027A">
        <w:rPr>
          <w:rFonts w:ascii="Times New Roman" w:hAnsi="Times New Roman"/>
        </w:rPr>
        <w:t>………………………………………</w:t>
      </w:r>
      <w:r w:rsidRPr="0080027A">
        <w:rPr>
          <w:rFonts w:ascii="Times New Roman" w:hAnsi="Times New Roman"/>
        </w:rPr>
        <w:tab/>
        <w:t>- ……………………..</w:t>
      </w:r>
    </w:p>
    <w:p w14:paraId="50B1849A" w14:textId="77777777" w:rsidR="00B900DC" w:rsidRPr="0080027A" w:rsidRDefault="00B900DC" w:rsidP="00B900DC">
      <w:pPr>
        <w:spacing w:line="276" w:lineRule="auto"/>
        <w:rPr>
          <w:rFonts w:ascii="Times New Roman" w:hAnsi="Times New Roman"/>
        </w:rPr>
      </w:pPr>
      <w:r w:rsidRPr="0080027A">
        <w:rPr>
          <w:rFonts w:ascii="Times New Roman" w:hAnsi="Times New Roman"/>
        </w:rPr>
        <w:t xml:space="preserve">zwanym w dalszej części Umowy </w:t>
      </w:r>
      <w:r w:rsidRPr="0080027A">
        <w:rPr>
          <w:rFonts w:ascii="Times New Roman" w:hAnsi="Times New Roman"/>
          <w:b/>
        </w:rPr>
        <w:t xml:space="preserve">Wykonawcą </w:t>
      </w:r>
      <w:r w:rsidRPr="0080027A">
        <w:rPr>
          <w:rFonts w:ascii="Times New Roman" w:hAnsi="Times New Roman"/>
        </w:rPr>
        <w:t xml:space="preserve">i </w:t>
      </w:r>
    </w:p>
    <w:p w14:paraId="4538F5F1" w14:textId="77777777" w:rsidR="00B900DC" w:rsidRPr="0080027A" w:rsidRDefault="00B900DC" w:rsidP="00B900DC">
      <w:pPr>
        <w:spacing w:line="276" w:lineRule="auto"/>
        <w:rPr>
          <w:rFonts w:ascii="Times New Roman" w:hAnsi="Times New Roman"/>
        </w:rPr>
      </w:pPr>
    </w:p>
    <w:p w14:paraId="353FEAE7" w14:textId="77777777" w:rsidR="00B900DC" w:rsidRPr="0080027A" w:rsidRDefault="00B900DC" w:rsidP="00B900DC">
      <w:pPr>
        <w:spacing w:line="276" w:lineRule="auto"/>
        <w:rPr>
          <w:rFonts w:ascii="Times New Roman" w:hAnsi="Times New Roman"/>
        </w:rPr>
      </w:pPr>
      <w:r w:rsidRPr="0080027A">
        <w:rPr>
          <w:rFonts w:ascii="Times New Roman" w:hAnsi="Times New Roman"/>
        </w:rPr>
        <w:t>łącznie dalej zwanych także „</w:t>
      </w:r>
      <w:r w:rsidRPr="0080027A">
        <w:rPr>
          <w:rFonts w:ascii="Times New Roman" w:hAnsi="Times New Roman"/>
          <w:b/>
        </w:rPr>
        <w:t>Stronam</w:t>
      </w:r>
      <w:r w:rsidRPr="0080027A">
        <w:rPr>
          <w:rFonts w:ascii="Times New Roman" w:hAnsi="Times New Roman"/>
        </w:rPr>
        <w:t>i” lub każde z osobna „</w:t>
      </w:r>
      <w:r w:rsidRPr="0080027A">
        <w:rPr>
          <w:rFonts w:ascii="Times New Roman" w:hAnsi="Times New Roman"/>
          <w:b/>
        </w:rPr>
        <w:t>Stroną</w:t>
      </w:r>
      <w:r w:rsidRPr="0080027A">
        <w:rPr>
          <w:rFonts w:ascii="Times New Roman" w:hAnsi="Times New Roman"/>
        </w:rPr>
        <w:t>”, o następującej treści:</w:t>
      </w:r>
    </w:p>
    <w:p w14:paraId="70237D47" w14:textId="77777777" w:rsidR="00B900DC" w:rsidRPr="0080027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rPr>
      </w:pPr>
    </w:p>
    <w:p w14:paraId="1C89F313" w14:textId="3367799E" w:rsidR="00B900DC" w:rsidRPr="0080027A" w:rsidRDefault="00B900DC" w:rsidP="00B900DC">
      <w:pPr>
        <w:pStyle w:val="Nagwek"/>
        <w:spacing w:line="276" w:lineRule="auto"/>
        <w:rPr>
          <w:rFonts w:ascii="Times New Roman" w:hAnsi="Times New Roman"/>
          <w:b/>
          <w:bCs/>
        </w:rPr>
      </w:pPr>
      <w:r w:rsidRPr="0080027A">
        <w:rPr>
          <w:rStyle w:val="FontStyle104"/>
          <w:color w:val="auto"/>
        </w:rPr>
        <w:t xml:space="preserve">W wyniku rozstrzygniętego postępowania o udzielenie zamówienia publicznego (znak: </w:t>
      </w:r>
      <w:r w:rsidR="00B37AE6" w:rsidRPr="00B37AE6">
        <w:rPr>
          <w:rFonts w:ascii="Times New Roman" w:hAnsi="Times New Roman"/>
          <w:b/>
          <w:bCs/>
        </w:rPr>
        <w:t>ZST.26261.1.2026</w:t>
      </w:r>
      <w:r w:rsidRPr="0080027A">
        <w:rPr>
          <w:rStyle w:val="FontStyle104"/>
          <w:color w:val="auto"/>
        </w:rPr>
        <w:t xml:space="preserve">), przeprowadzonego </w:t>
      </w:r>
      <w:r w:rsidRPr="0080027A">
        <w:rPr>
          <w:rFonts w:ascii="Times New Roman" w:hAnsi="Times New Roman"/>
        </w:rPr>
        <w:t xml:space="preserve">w trybie podstawowym, na podstawie art. 275 pkt </w:t>
      </w:r>
      <w:r w:rsidR="0080027A">
        <w:rPr>
          <w:rFonts w:ascii="Times New Roman" w:hAnsi="Times New Roman"/>
        </w:rPr>
        <w:t>2</w:t>
      </w:r>
      <w:r w:rsidRPr="0080027A">
        <w:rPr>
          <w:rFonts w:ascii="Times New Roman" w:hAnsi="Times New Roman"/>
        </w:rPr>
        <w:t xml:space="preserve"> ustawy z dnia 11 września 2019 roku - Prawo zamówień publicznych, zwaną dalej ustawą Pzp</w:t>
      </w:r>
      <w:r w:rsidRPr="0080027A">
        <w:rPr>
          <w:rStyle w:val="FontStyle104"/>
          <w:color w:val="auto"/>
        </w:rPr>
        <w:t xml:space="preserve">, została zawarta umowa </w:t>
      </w:r>
      <w:r w:rsidRPr="0080027A">
        <w:rPr>
          <w:rFonts w:ascii="Times New Roman" w:hAnsi="Times New Roman"/>
          <w:bCs/>
        </w:rPr>
        <w:t>na wykonanie robót budowlanych dla zadania pn.: </w:t>
      </w:r>
      <w:r w:rsidRPr="0080027A">
        <w:rPr>
          <w:rFonts w:ascii="Times New Roman" w:hAnsi="Times New Roman"/>
          <w:b/>
          <w:bCs/>
        </w:rPr>
        <w:t>„</w:t>
      </w:r>
      <w:r w:rsidR="004D1DC8" w:rsidRPr="0080027A">
        <w:rPr>
          <w:rFonts w:ascii="Times New Roman" w:hAnsi="Times New Roman"/>
          <w:b/>
        </w:rPr>
        <w:t>WYKONANIE NOWEGO POKRYCIA DACHU W BUDYNKU SALI GIMNASTYCZNEJ ZESPOŁU SZKÓŁ TECHNICZNYCH IM. NOBLISTÓW POLSKICH W TRZCIANCE</w:t>
      </w:r>
      <w:r w:rsidRPr="0080027A">
        <w:rPr>
          <w:rFonts w:ascii="Times New Roman" w:hAnsi="Times New Roman"/>
          <w:b/>
        </w:rPr>
        <w:t>”</w:t>
      </w:r>
    </w:p>
    <w:p w14:paraId="25ADCA0F" w14:textId="77777777" w:rsidR="00152512" w:rsidRPr="0080027A" w:rsidRDefault="00152512" w:rsidP="004D1DC8">
      <w:pPr>
        <w:spacing w:line="276" w:lineRule="auto"/>
        <w:rPr>
          <w:rFonts w:ascii="Times New Roman" w:hAnsi="Times New Roman"/>
          <w:b/>
          <w:u w:val="single"/>
        </w:rPr>
      </w:pPr>
    </w:p>
    <w:p w14:paraId="4E5ACE34" w14:textId="7A5A93F0" w:rsidR="009345DF" w:rsidRPr="0080027A" w:rsidRDefault="009345DF" w:rsidP="00EC17ED">
      <w:pPr>
        <w:spacing w:line="276" w:lineRule="auto"/>
        <w:jc w:val="center"/>
        <w:rPr>
          <w:rFonts w:ascii="Times New Roman" w:hAnsi="Times New Roman"/>
          <w:b/>
          <w:bCs/>
          <w:kern w:val="2"/>
        </w:rPr>
      </w:pPr>
      <w:r w:rsidRPr="0080027A">
        <w:rPr>
          <w:rFonts w:ascii="Times New Roman" w:hAnsi="Times New Roman"/>
          <w:b/>
          <w:bCs/>
          <w:kern w:val="2"/>
        </w:rPr>
        <w:t>§ 1</w:t>
      </w:r>
    </w:p>
    <w:p w14:paraId="5CED68ED" w14:textId="50A81DAA" w:rsidR="0042423A" w:rsidRPr="0080027A" w:rsidRDefault="007C4003" w:rsidP="00EC17ED">
      <w:pPr>
        <w:pStyle w:val="Akapitzlist"/>
        <w:numPr>
          <w:ilvl w:val="0"/>
          <w:numId w:val="7"/>
        </w:numPr>
        <w:spacing w:line="276" w:lineRule="auto"/>
        <w:rPr>
          <w:rFonts w:ascii="Times New Roman" w:hAnsi="Times New Roman"/>
          <w:bCs/>
        </w:rPr>
      </w:pPr>
      <w:r w:rsidRPr="0080027A">
        <w:rPr>
          <w:rFonts w:ascii="Times New Roman" w:hAnsi="Times New Roman"/>
        </w:rPr>
        <w:t xml:space="preserve">Przedmiotem zamówienia jest wykonanie nowego pokrycia dachu blachą trapezową w budynku sali gimnastycznej Zespołu Szkół Technicznych im. Noblistów Polskich w Trzciance (budynek Sali gimnastycznej mieści się przy ul. Chopina w Trzciance). </w:t>
      </w:r>
      <w:r w:rsidR="009345DF" w:rsidRPr="0080027A">
        <w:rPr>
          <w:rFonts w:ascii="Times New Roman" w:hAnsi="Times New Roman"/>
        </w:rPr>
        <w:t xml:space="preserve">Przedmiotem Umowy </w:t>
      </w:r>
      <w:r w:rsidR="005C4C68" w:rsidRPr="0080027A">
        <w:rPr>
          <w:rFonts w:ascii="Times New Roman" w:hAnsi="Times New Roman"/>
        </w:rPr>
        <w:t xml:space="preserve">jest wykonanie </w:t>
      </w:r>
      <w:r w:rsidR="006505BE" w:rsidRPr="0080027A">
        <w:rPr>
          <w:rFonts w:ascii="Times New Roman" w:hAnsi="Times New Roman"/>
        </w:rPr>
        <w:t>robót polegających</w:t>
      </w:r>
      <w:r w:rsidR="009345DF" w:rsidRPr="0080027A">
        <w:rPr>
          <w:rFonts w:ascii="Times New Roman" w:hAnsi="Times New Roman"/>
        </w:rPr>
        <w:t xml:space="preserve"> na: </w:t>
      </w:r>
    </w:p>
    <w:p w14:paraId="016B2F93" w14:textId="1C39CC4D" w:rsidR="0042423A" w:rsidRPr="0080027A" w:rsidRDefault="005C4C68" w:rsidP="00EC17ED">
      <w:pPr>
        <w:pStyle w:val="Akapitzlist"/>
        <w:spacing w:line="276" w:lineRule="auto"/>
        <w:ind w:left="360"/>
        <w:rPr>
          <w:rFonts w:ascii="Times New Roman" w:hAnsi="Times New Roman"/>
          <w:bCs/>
        </w:rPr>
      </w:pPr>
      <w:r w:rsidRPr="0080027A">
        <w:rPr>
          <w:rFonts w:ascii="Times New Roman" w:hAnsi="Times New Roman"/>
          <w:bCs/>
        </w:rPr>
        <w:t>- ściągnięcie istniejącego poszycia dachowego,</w:t>
      </w:r>
    </w:p>
    <w:p w14:paraId="36FCD2F9" w14:textId="32D779BE" w:rsidR="005C4C68" w:rsidRPr="0080027A" w:rsidRDefault="005C4C68" w:rsidP="00EC17ED">
      <w:pPr>
        <w:pStyle w:val="Akapitzlist"/>
        <w:spacing w:line="276" w:lineRule="auto"/>
        <w:ind w:left="360"/>
        <w:rPr>
          <w:rFonts w:ascii="Times New Roman" w:hAnsi="Times New Roman"/>
          <w:bCs/>
        </w:rPr>
      </w:pPr>
      <w:r w:rsidRPr="0080027A">
        <w:rPr>
          <w:rFonts w:ascii="Times New Roman" w:hAnsi="Times New Roman"/>
          <w:bCs/>
        </w:rPr>
        <w:t>- wymiana zbutwiałych elementów więźby dachowej,</w:t>
      </w:r>
    </w:p>
    <w:p w14:paraId="3C22BAE1" w14:textId="4A822E54" w:rsidR="009345DF" w:rsidRPr="0080027A" w:rsidRDefault="005C4C68" w:rsidP="004D1DC8">
      <w:pPr>
        <w:pStyle w:val="Akapitzlist"/>
        <w:spacing w:line="276" w:lineRule="auto"/>
        <w:ind w:left="360"/>
        <w:rPr>
          <w:rFonts w:ascii="Times New Roman" w:hAnsi="Times New Roman"/>
          <w:bCs/>
        </w:rPr>
      </w:pPr>
      <w:r w:rsidRPr="0080027A">
        <w:rPr>
          <w:rFonts w:ascii="Times New Roman" w:hAnsi="Times New Roman"/>
          <w:bCs/>
        </w:rPr>
        <w:t>- wykonanie nowego poszycia dachowego wraz z obróbkami,</w:t>
      </w:r>
    </w:p>
    <w:p w14:paraId="6B71AAD1" w14:textId="73FB4E94" w:rsidR="00B900DC" w:rsidRPr="0080027A" w:rsidRDefault="00B900DC" w:rsidP="00B900DC">
      <w:pPr>
        <w:pStyle w:val="Akapitzlist"/>
        <w:numPr>
          <w:ilvl w:val="0"/>
          <w:numId w:val="7"/>
        </w:numPr>
        <w:spacing w:line="276" w:lineRule="auto"/>
        <w:ind w:left="357" w:hanging="357"/>
        <w:contextualSpacing w:val="0"/>
        <w:rPr>
          <w:rFonts w:ascii="Times New Roman" w:hAnsi="Times New Roman"/>
          <w:b/>
        </w:rPr>
      </w:pPr>
      <w:r w:rsidRPr="0080027A">
        <w:rPr>
          <w:rFonts w:ascii="Times New Roman" w:hAnsi="Times New Roman"/>
        </w:rPr>
        <w:t>Szczegółowy zakres i opis przedmiotu umowy zawiera Specyfikacja Wykonania Zamówienia (SWZ), przedmiary robót</w:t>
      </w:r>
      <w:r w:rsidR="005D7A55" w:rsidRPr="0080027A">
        <w:rPr>
          <w:rFonts w:ascii="Times New Roman" w:hAnsi="Times New Roman"/>
        </w:rPr>
        <w:t xml:space="preserve">, </w:t>
      </w:r>
    </w:p>
    <w:p w14:paraId="02B30A9E" w14:textId="77777777" w:rsidR="00B900DC" w:rsidRPr="0080027A" w:rsidRDefault="00B900DC" w:rsidP="00B900DC">
      <w:pPr>
        <w:pStyle w:val="Akapitzlist"/>
        <w:numPr>
          <w:ilvl w:val="0"/>
          <w:numId w:val="7"/>
        </w:numPr>
        <w:spacing w:line="276" w:lineRule="auto"/>
        <w:ind w:left="357" w:hanging="357"/>
        <w:contextualSpacing w:val="0"/>
        <w:rPr>
          <w:rFonts w:ascii="Times New Roman" w:hAnsi="Times New Roman"/>
        </w:rPr>
      </w:pPr>
      <w:r w:rsidRPr="0080027A">
        <w:rPr>
          <w:rFonts w:ascii="Times New Roman" w:hAnsi="Times New Roman"/>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80027A" w:rsidRDefault="00B900DC" w:rsidP="00B900DC">
      <w:pPr>
        <w:pStyle w:val="Akapitzlist"/>
        <w:numPr>
          <w:ilvl w:val="0"/>
          <w:numId w:val="7"/>
        </w:numPr>
        <w:overflowPunct/>
        <w:autoSpaceDE/>
        <w:autoSpaceDN/>
        <w:adjustRightInd/>
        <w:spacing w:line="276" w:lineRule="auto"/>
        <w:textAlignment w:val="auto"/>
        <w:rPr>
          <w:rFonts w:ascii="Times New Roman" w:hAnsi="Times New Roman"/>
        </w:rPr>
      </w:pPr>
      <w:r w:rsidRPr="0080027A">
        <w:rPr>
          <w:rFonts w:ascii="Times New Roman" w:hAnsi="Times New Roman"/>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1EFC2FAD" w14:textId="77777777" w:rsidR="00B900DC" w:rsidRPr="0080027A" w:rsidRDefault="00B900DC" w:rsidP="00B900DC">
      <w:pPr>
        <w:pStyle w:val="Akapitzlist"/>
        <w:numPr>
          <w:ilvl w:val="0"/>
          <w:numId w:val="7"/>
        </w:numPr>
        <w:overflowPunct/>
        <w:autoSpaceDE/>
        <w:autoSpaceDN/>
        <w:adjustRightInd/>
        <w:spacing w:line="276" w:lineRule="auto"/>
        <w:textAlignment w:val="auto"/>
        <w:rPr>
          <w:rFonts w:ascii="Times New Roman" w:hAnsi="Times New Roman"/>
        </w:rPr>
      </w:pPr>
      <w:r w:rsidRPr="0080027A">
        <w:rPr>
          <w:rFonts w:ascii="Times New Roman" w:hAnsi="Times New Roman"/>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80027A" w:rsidRDefault="009345DF" w:rsidP="00EC17ED">
      <w:pPr>
        <w:pStyle w:val="Akapitzlist"/>
        <w:spacing w:line="276" w:lineRule="auto"/>
        <w:ind w:left="425"/>
        <w:jc w:val="center"/>
        <w:rPr>
          <w:rFonts w:ascii="Times New Roman" w:hAnsi="Times New Roman"/>
          <w:b/>
          <w:bCs/>
          <w:kern w:val="2"/>
        </w:rPr>
      </w:pPr>
      <w:r w:rsidRPr="0080027A">
        <w:rPr>
          <w:rFonts w:ascii="Times New Roman" w:hAnsi="Times New Roman"/>
          <w:b/>
          <w:bCs/>
          <w:kern w:val="2"/>
        </w:rPr>
        <w:t>§ 2</w:t>
      </w:r>
    </w:p>
    <w:p w14:paraId="5F51DBFF" w14:textId="77777777" w:rsidR="009345DF" w:rsidRPr="0080027A" w:rsidRDefault="009345DF" w:rsidP="00EC17ED">
      <w:pPr>
        <w:pStyle w:val="Akapitzlist"/>
        <w:spacing w:line="276" w:lineRule="auto"/>
        <w:ind w:left="425"/>
        <w:jc w:val="center"/>
        <w:rPr>
          <w:rFonts w:ascii="Times New Roman" w:hAnsi="Times New Roman"/>
          <w:b/>
          <w:bCs/>
          <w:kern w:val="2"/>
        </w:rPr>
      </w:pPr>
      <w:r w:rsidRPr="0080027A">
        <w:rPr>
          <w:rFonts w:ascii="Times New Roman" w:hAnsi="Times New Roman"/>
          <w:b/>
          <w:bCs/>
          <w:kern w:val="2"/>
        </w:rPr>
        <w:t>Termin realizacji</w:t>
      </w:r>
    </w:p>
    <w:p w14:paraId="1608AA1B" w14:textId="709FB51B" w:rsidR="00BD47E8" w:rsidRPr="00766782"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0"/>
          <w:szCs w:val="20"/>
        </w:rPr>
      </w:pPr>
      <w:r w:rsidRPr="0080027A">
        <w:rPr>
          <w:rStyle w:val="FontStyle21"/>
          <w:rFonts w:ascii="Times New Roman" w:hAnsi="Times New Roman" w:cs="Times New Roman"/>
          <w:b w:val="0"/>
          <w:bCs w:val="0"/>
          <w:sz w:val="20"/>
          <w:szCs w:val="20"/>
        </w:rPr>
        <w:t xml:space="preserve">Przedmiot umowy zostanie zrealizowany (zakończony) w terminie: </w:t>
      </w:r>
      <w:r w:rsidRPr="00766782">
        <w:rPr>
          <w:rStyle w:val="FontStyle21"/>
          <w:rFonts w:ascii="Times New Roman" w:hAnsi="Times New Roman" w:cs="Times New Roman"/>
          <w:sz w:val="20"/>
          <w:szCs w:val="20"/>
        </w:rPr>
        <w:t xml:space="preserve">do </w:t>
      </w:r>
      <w:r w:rsidR="00B37AE6" w:rsidRPr="00766782">
        <w:rPr>
          <w:rStyle w:val="FontStyle21"/>
          <w:rFonts w:ascii="Times New Roman" w:hAnsi="Times New Roman" w:cs="Times New Roman"/>
          <w:sz w:val="20"/>
          <w:szCs w:val="20"/>
        </w:rPr>
        <w:t>31.10</w:t>
      </w:r>
      <w:r w:rsidR="004D1DC8" w:rsidRPr="00766782">
        <w:rPr>
          <w:rStyle w:val="FontStyle21"/>
          <w:rFonts w:ascii="Times New Roman" w:hAnsi="Times New Roman" w:cs="Times New Roman"/>
          <w:sz w:val="20"/>
          <w:szCs w:val="20"/>
        </w:rPr>
        <w:t>.</w:t>
      </w:r>
      <w:r w:rsidR="00277AF2" w:rsidRPr="00766782">
        <w:rPr>
          <w:rStyle w:val="FontStyle21"/>
          <w:rFonts w:ascii="Times New Roman" w:hAnsi="Times New Roman" w:cs="Times New Roman"/>
          <w:sz w:val="20"/>
          <w:szCs w:val="20"/>
        </w:rPr>
        <w:t xml:space="preserve">2026 roku. </w:t>
      </w:r>
    </w:p>
    <w:p w14:paraId="025D2C7E" w14:textId="77777777" w:rsidR="00BD47E8" w:rsidRPr="0080027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rPr>
      </w:pPr>
      <w:r w:rsidRPr="0080027A">
        <w:rPr>
          <w:rFonts w:ascii="Times New Roman" w:hAnsi="Times New Roman"/>
        </w:rPr>
        <w:t>Zakres i wartość poszczególnych etapów robót, określa sporządzony przez Wykonawcę i zaakceptowany przez Zamawiającego harmonogram rzeczowo-finansowy, stanowiący załącznik do umowy.</w:t>
      </w:r>
    </w:p>
    <w:p w14:paraId="4B80918C" w14:textId="2C1420AA" w:rsidR="00BD47E8" w:rsidRPr="0080027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Zamawiający przekaże Wykonawcy protokolarn</w:t>
      </w:r>
      <w:r w:rsidR="005D7A55" w:rsidRPr="0080027A">
        <w:rPr>
          <w:rStyle w:val="FontStyle22"/>
          <w:rFonts w:ascii="Times New Roman" w:hAnsi="Times New Roman" w:cs="Times New Roman"/>
          <w:sz w:val="20"/>
          <w:szCs w:val="20"/>
        </w:rPr>
        <w:t>ie teren budowy w terminie do 7</w:t>
      </w:r>
      <w:r w:rsidRPr="0080027A">
        <w:rPr>
          <w:rStyle w:val="FontStyle22"/>
          <w:rFonts w:ascii="Times New Roman" w:hAnsi="Times New Roman" w:cs="Times New Roman"/>
          <w:sz w:val="20"/>
          <w:szCs w:val="20"/>
        </w:rPr>
        <w:t xml:space="preserve"> dni od dnia zawarcia umowy.</w:t>
      </w:r>
    </w:p>
    <w:p w14:paraId="1E5C9569" w14:textId="7B5139FB" w:rsidR="00BD47E8" w:rsidRPr="0080027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lastRenderedPageBreak/>
        <w:t xml:space="preserve">Termin rozpoczęcia robót </w:t>
      </w:r>
      <w:r w:rsidR="005D7A55" w:rsidRPr="0080027A">
        <w:rPr>
          <w:rStyle w:val="FontStyle22"/>
          <w:rFonts w:ascii="Times New Roman" w:hAnsi="Times New Roman" w:cs="Times New Roman"/>
          <w:sz w:val="20"/>
          <w:szCs w:val="20"/>
        </w:rPr>
        <w:t>będących przedmiotem umowy do 7</w:t>
      </w:r>
      <w:r w:rsidRPr="0080027A">
        <w:rPr>
          <w:rStyle w:val="FontStyle22"/>
          <w:rFonts w:ascii="Times New Roman" w:hAnsi="Times New Roman" w:cs="Times New Roman"/>
          <w:sz w:val="20"/>
          <w:szCs w:val="20"/>
        </w:rPr>
        <w:t xml:space="preserve"> dni od dnia, w którym Zamawiający przekazał Wykonawcy teren budowy.</w:t>
      </w:r>
    </w:p>
    <w:p w14:paraId="60DC96B0" w14:textId="77777777" w:rsidR="00BD47E8" w:rsidRPr="0080027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0"/>
          <w:szCs w:val="20"/>
          <w:u w:val="single"/>
        </w:rPr>
      </w:pPr>
      <w:r w:rsidRPr="0080027A">
        <w:rPr>
          <w:rFonts w:ascii="Times New Roman" w:eastAsia="Cambria" w:hAnsi="Times New Roman"/>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80027A">
        <w:rPr>
          <w:rStyle w:val="FontStyle21"/>
          <w:rFonts w:ascii="Times New Roman" w:hAnsi="Times New Roman" w:cs="Times New Roman"/>
          <w:b w:val="0"/>
          <w:bCs w:val="0"/>
          <w:sz w:val="20"/>
          <w:szCs w:val="20"/>
        </w:rPr>
        <w:t xml:space="preserve">Wykonawca będzie realizował umowę zgodnie z zaakceptowanym przez Zamawiającego harmonogramem. </w:t>
      </w:r>
    </w:p>
    <w:p w14:paraId="098DCAF6" w14:textId="4CBE6E99" w:rsidR="00BD47E8" w:rsidRPr="0080027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color w:val="C00000"/>
          <w:sz w:val="20"/>
          <w:szCs w:val="20"/>
        </w:rPr>
      </w:pPr>
      <w:r w:rsidRPr="0080027A">
        <w:rPr>
          <w:rStyle w:val="FontStyle22"/>
          <w:rFonts w:ascii="Times New Roman" w:hAnsi="Times New Roman" w:cs="Times New Roman"/>
          <w:sz w:val="20"/>
          <w:szCs w:val="20"/>
        </w:rPr>
        <w:t>Za termin zakończenia realizacji Przedmiotu Umowy Strony ustalają dzień zgłoszenia przez Wykonawcę, pismem dostarczony</w:t>
      </w:r>
      <w:r w:rsidR="000542BB" w:rsidRPr="0080027A">
        <w:rPr>
          <w:rStyle w:val="FontStyle22"/>
          <w:rFonts w:ascii="Times New Roman" w:hAnsi="Times New Roman" w:cs="Times New Roman"/>
          <w:sz w:val="20"/>
          <w:szCs w:val="20"/>
        </w:rPr>
        <w:t>m do siedziby Zamawiającego.</w:t>
      </w:r>
    </w:p>
    <w:p w14:paraId="1FAFFDDC" w14:textId="77777777" w:rsidR="00BD47E8" w:rsidRPr="0080027A" w:rsidRDefault="00BD47E8" w:rsidP="00BD47E8">
      <w:pPr>
        <w:pStyle w:val="Bezodstpw"/>
        <w:numPr>
          <w:ilvl w:val="0"/>
          <w:numId w:val="44"/>
        </w:numPr>
        <w:spacing w:line="276" w:lineRule="auto"/>
        <w:rPr>
          <w:rFonts w:ascii="Times New Roman" w:eastAsia="SimSun" w:hAnsi="Times New Roman"/>
          <w:lang w:bidi="en-US"/>
        </w:rPr>
      </w:pPr>
      <w:r w:rsidRPr="0080027A">
        <w:rPr>
          <w:rFonts w:ascii="Times New Roman" w:eastAsia="SimSun" w:hAnsi="Times New Roman"/>
          <w:lang w:bidi="en-US"/>
        </w:rPr>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D500CD2" w:rsidR="009345DF" w:rsidRPr="0080027A" w:rsidRDefault="00BD47E8" w:rsidP="00BD47E8">
      <w:pPr>
        <w:pStyle w:val="Akapitzlist"/>
        <w:numPr>
          <w:ilvl w:val="0"/>
          <w:numId w:val="44"/>
        </w:numPr>
        <w:spacing w:line="276" w:lineRule="auto"/>
        <w:rPr>
          <w:rFonts w:ascii="Times New Roman" w:hAnsi="Times New Roman"/>
          <w:b/>
          <w:bCs/>
          <w:kern w:val="2"/>
        </w:rPr>
      </w:pPr>
      <w:r w:rsidRPr="0080027A">
        <w:rPr>
          <w:rFonts w:ascii="Times New Roman" w:hAnsi="Times New Roman"/>
        </w:rPr>
        <w:t>Po przekroczeniu terminu realizacji umownego zakończenia robót, Wykonawcy</w:t>
      </w:r>
      <w:r w:rsidRPr="0080027A">
        <w:rPr>
          <w:rFonts w:ascii="Times New Roman" w:hAnsi="Times New Roman"/>
          <w:i/>
        </w:rPr>
        <w:t xml:space="preserve"> </w:t>
      </w:r>
      <w:r w:rsidRPr="0080027A">
        <w:rPr>
          <w:rFonts w:ascii="Times New Roman" w:hAnsi="Times New Roman"/>
        </w:rPr>
        <w:t>nie przysługuje prawo do odstąpienia od wykonania przedmiotu umowy</w:t>
      </w:r>
    </w:p>
    <w:p w14:paraId="7AD475DD" w14:textId="77777777" w:rsidR="006505BE" w:rsidRPr="0080027A" w:rsidRDefault="006505BE" w:rsidP="00EC17ED">
      <w:pPr>
        <w:pStyle w:val="Akapitzlist"/>
        <w:spacing w:line="276" w:lineRule="auto"/>
        <w:ind w:left="425"/>
        <w:jc w:val="center"/>
        <w:rPr>
          <w:rFonts w:ascii="Times New Roman" w:hAnsi="Times New Roman"/>
          <w:b/>
          <w:bCs/>
          <w:kern w:val="2"/>
        </w:rPr>
      </w:pPr>
    </w:p>
    <w:p w14:paraId="56BA5561" w14:textId="0BD4B946" w:rsidR="009345DF" w:rsidRPr="0080027A" w:rsidRDefault="009345DF" w:rsidP="00EC17ED">
      <w:pPr>
        <w:pStyle w:val="Akapitzlist"/>
        <w:spacing w:line="276" w:lineRule="auto"/>
        <w:ind w:left="425"/>
        <w:jc w:val="center"/>
        <w:rPr>
          <w:rFonts w:ascii="Times New Roman" w:hAnsi="Times New Roman"/>
          <w:b/>
          <w:bCs/>
          <w:kern w:val="2"/>
        </w:rPr>
      </w:pPr>
      <w:r w:rsidRPr="0080027A">
        <w:rPr>
          <w:rFonts w:ascii="Times New Roman" w:hAnsi="Times New Roman"/>
          <w:b/>
          <w:bCs/>
          <w:kern w:val="2"/>
        </w:rPr>
        <w:t>§ 3</w:t>
      </w:r>
    </w:p>
    <w:p w14:paraId="456A5A2E" w14:textId="77777777" w:rsidR="009345DF" w:rsidRPr="0080027A" w:rsidRDefault="009345DF" w:rsidP="00EC17ED">
      <w:pPr>
        <w:pStyle w:val="Akapitzlist"/>
        <w:spacing w:line="276" w:lineRule="auto"/>
        <w:ind w:left="425"/>
        <w:jc w:val="center"/>
        <w:rPr>
          <w:rFonts w:ascii="Times New Roman" w:hAnsi="Times New Roman"/>
          <w:b/>
          <w:bCs/>
          <w:kern w:val="2"/>
        </w:rPr>
      </w:pPr>
      <w:r w:rsidRPr="0080027A">
        <w:rPr>
          <w:rFonts w:ascii="Times New Roman" w:hAnsi="Times New Roman"/>
          <w:b/>
          <w:bCs/>
          <w:kern w:val="2"/>
        </w:rPr>
        <w:t>Obowiązki Stron umowy</w:t>
      </w:r>
    </w:p>
    <w:p w14:paraId="02BDCAF3" w14:textId="77777777" w:rsidR="00BD47E8" w:rsidRPr="0080027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0"/>
          <w:szCs w:val="20"/>
        </w:rPr>
      </w:pPr>
      <w:r w:rsidRPr="0080027A">
        <w:rPr>
          <w:rStyle w:val="FontStyle21"/>
          <w:rFonts w:ascii="Times New Roman" w:hAnsi="Times New Roman" w:cs="Times New Roman"/>
          <w:b w:val="0"/>
          <w:bCs w:val="0"/>
          <w:sz w:val="20"/>
          <w:szCs w:val="20"/>
        </w:rPr>
        <w:t>Do obowiązków Zamawiającego należy:</w:t>
      </w:r>
    </w:p>
    <w:p w14:paraId="461F8872" w14:textId="77777777" w:rsidR="00BD47E8" w:rsidRPr="0080027A" w:rsidRDefault="00BD47E8" w:rsidP="00BD47E8">
      <w:pPr>
        <w:pStyle w:val="Bezodstpw"/>
        <w:numPr>
          <w:ilvl w:val="0"/>
          <w:numId w:val="49"/>
        </w:numPr>
        <w:spacing w:line="276" w:lineRule="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współpraca z Wykonawcą w niezbędnym zakresie;</w:t>
      </w:r>
    </w:p>
    <w:p w14:paraId="33C86ABB" w14:textId="66FB7BDB" w:rsidR="00BD47E8" w:rsidRPr="0080027A" w:rsidRDefault="00BD47E8" w:rsidP="000542BB">
      <w:pPr>
        <w:pStyle w:val="Bezodstpw"/>
        <w:numPr>
          <w:ilvl w:val="0"/>
          <w:numId w:val="49"/>
        </w:numPr>
        <w:spacing w:line="276" w:lineRule="auto"/>
        <w:rPr>
          <w:rFonts w:ascii="Times New Roman" w:hAnsi="Times New Roman"/>
          <w:kern w:val="2"/>
        </w:rPr>
      </w:pPr>
      <w:r w:rsidRPr="0080027A">
        <w:rPr>
          <w:rStyle w:val="FontStyle22"/>
          <w:rFonts w:ascii="Times New Roman" w:hAnsi="Times New Roman" w:cs="Times New Roman"/>
          <w:sz w:val="20"/>
          <w:szCs w:val="20"/>
        </w:rPr>
        <w:t>przekazanie terenu budowy w terminie określonym w § 2 ust. 3;</w:t>
      </w:r>
    </w:p>
    <w:p w14:paraId="2AB35230" w14:textId="77777777" w:rsidR="00BD47E8" w:rsidRPr="0080027A" w:rsidRDefault="00BD47E8" w:rsidP="00BD47E8">
      <w:pPr>
        <w:pStyle w:val="Bezodstpw"/>
        <w:numPr>
          <w:ilvl w:val="0"/>
          <w:numId w:val="49"/>
        </w:numPr>
        <w:spacing w:line="276" w:lineRule="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zapewnienie Nadzoru Inwestorskiego;</w:t>
      </w:r>
    </w:p>
    <w:p w14:paraId="3C64D580" w14:textId="77777777" w:rsidR="00BD47E8" w:rsidRPr="0080027A" w:rsidRDefault="00BD47E8" w:rsidP="00BD47E8">
      <w:pPr>
        <w:pStyle w:val="Bezodstpw"/>
        <w:numPr>
          <w:ilvl w:val="0"/>
          <w:numId w:val="49"/>
        </w:numPr>
        <w:spacing w:line="276" w:lineRule="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dokonywanie odbiorów robót w terminach i na warunkach określonych umową;</w:t>
      </w:r>
    </w:p>
    <w:p w14:paraId="035F7615" w14:textId="77777777" w:rsidR="00BD47E8" w:rsidRPr="0080027A" w:rsidRDefault="00BD47E8" w:rsidP="00BD47E8">
      <w:pPr>
        <w:pStyle w:val="Bezodstpw"/>
        <w:numPr>
          <w:ilvl w:val="0"/>
          <w:numId w:val="49"/>
        </w:numPr>
        <w:spacing w:line="276" w:lineRule="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zapłata wynagrodzenia przysługującego Wykonawcy z tytułu realizacji niniejszej umowy.</w:t>
      </w:r>
    </w:p>
    <w:p w14:paraId="0041AA4C" w14:textId="77777777" w:rsidR="00BD47E8" w:rsidRPr="0080027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0"/>
          <w:szCs w:val="20"/>
        </w:rPr>
      </w:pPr>
      <w:r w:rsidRPr="0080027A">
        <w:rPr>
          <w:rStyle w:val="FontStyle21"/>
          <w:rFonts w:ascii="Times New Roman" w:hAnsi="Times New Roman" w:cs="Times New Roman"/>
          <w:b w:val="0"/>
          <w:bCs w:val="0"/>
          <w:sz w:val="20"/>
          <w:szCs w:val="20"/>
        </w:rPr>
        <w:t>Do obowiązków Wykonawcy należy w szczególności:</w:t>
      </w:r>
    </w:p>
    <w:p w14:paraId="722ECE98"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protokolarne przejęcie terenu budowy w terminie określonym w § 2 ust. 3;</w:t>
      </w:r>
    </w:p>
    <w:p w14:paraId="08B884C6"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uzgadnianie z Zamawiającym kolejności wykonywania robót </w:t>
      </w:r>
    </w:p>
    <w:p w14:paraId="7E6AA666" w14:textId="0C34B882" w:rsidR="00BD47E8" w:rsidRPr="0080027A" w:rsidRDefault="00BD47E8" w:rsidP="001C1293">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ustanowienie Kierownika budowy (jeśli jest wymagany) oraz prowadzenie na bieżąco dziennika budowy poszczególnej branży (jeśli jest wymagany) i udostępnianie go Zamawiającemu na każde żądanie celem dokonywania wpisów, potwierdzeń i kontroli;</w:t>
      </w:r>
    </w:p>
    <w:p w14:paraId="5C7E8C9E" w14:textId="612CF7FB"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wykonanie Przedmiotu Umowy zgodnie z zakresem</w:t>
      </w:r>
      <w:r w:rsidR="001C1293" w:rsidRPr="0080027A">
        <w:rPr>
          <w:rStyle w:val="FontStyle22"/>
          <w:rFonts w:ascii="Times New Roman" w:hAnsi="Times New Roman" w:cs="Times New Roman"/>
          <w:sz w:val="20"/>
          <w:szCs w:val="20"/>
        </w:rPr>
        <w:t xml:space="preserve"> robót,</w:t>
      </w:r>
      <w:r w:rsidRPr="0080027A">
        <w:rPr>
          <w:rStyle w:val="FontStyle22"/>
          <w:rFonts w:ascii="Times New Roman" w:hAnsi="Times New Roman" w:cs="Times New Roman"/>
          <w:sz w:val="20"/>
          <w:szCs w:val="20"/>
        </w:rPr>
        <w:t xml:space="preserve"> zasadami wiedzy technicznej i sztuką budowlaną, odpowiednimi przepisami prawa budowlanego, normami państwowymi oraz innymi obowiązującymi normami i przepisami prawa w terminie wskazanym</w:t>
      </w:r>
      <w:r w:rsidR="004D1DC8" w:rsidRP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 xml:space="preserve">w § 2 ust. </w:t>
      </w:r>
      <w:r w:rsidRPr="0080027A">
        <w:rPr>
          <w:rStyle w:val="FontStyle22"/>
          <w:rFonts w:ascii="Times New Roman" w:hAnsi="Times New Roman" w:cs="Times New Roman"/>
          <w:spacing w:val="-20"/>
          <w:sz w:val="20"/>
          <w:szCs w:val="20"/>
        </w:rPr>
        <w:t>1.</w:t>
      </w:r>
      <w:r w:rsidRPr="0080027A">
        <w:rPr>
          <w:rStyle w:val="FontStyle22"/>
          <w:rFonts w:ascii="Times New Roman" w:hAnsi="Times New Roman" w:cs="Times New Roman"/>
          <w:sz w:val="20"/>
          <w:szCs w:val="20"/>
        </w:rPr>
        <w:t xml:space="preserve"> Roboty budowlane muszą być wykonywane przy użyciu sprzętu, urządzeń i materiałów o jakości odpowiadającej stosownym przepisom, normom, standardom oraz zgodnie z dokumentami wymienionymi w t</w:t>
      </w:r>
      <w:r w:rsidR="001C1293" w:rsidRPr="0080027A">
        <w:rPr>
          <w:rStyle w:val="FontStyle22"/>
          <w:rFonts w:ascii="Times New Roman" w:hAnsi="Times New Roman" w:cs="Times New Roman"/>
          <w:sz w:val="20"/>
          <w:szCs w:val="20"/>
        </w:rPr>
        <w:t>ekście umowy;</w:t>
      </w:r>
    </w:p>
    <w:p w14:paraId="7DE56316"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użycie tylko i wyłącznie materiałów posiadających odpowiednie atesty i dopuszczonych do obrotu i stosowania na rynku polskim i posiadanie dokumentów potwierdzających te wymagania;</w:t>
      </w:r>
    </w:p>
    <w:p w14:paraId="64172D17"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021811D6"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Pr="0080027A">
        <w:rPr>
          <w:rStyle w:val="FontStyle22"/>
          <w:rFonts w:ascii="Times New Roman" w:hAnsi="Times New Roman" w:cs="Times New Roman"/>
          <w:sz w:val="20"/>
          <w:szCs w:val="20"/>
        </w:rPr>
        <w:br/>
        <w:t>i kompletnych instalacji, dane techniczne oraz certyfikat na znak bezpieczeństwa, a dla materiałów nie objętych certyfikacją deklarację zgodności lub certyfikat zgodności 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prowadzenie i udostępnianie na żądanie Zamawiającego ewidencji wykonanych robót;</w:t>
      </w:r>
    </w:p>
    <w:p w14:paraId="3F431AAA" w14:textId="41A38594" w:rsidR="00BD47E8" w:rsidRPr="0080027A" w:rsidRDefault="00BD47E8" w:rsidP="001C1293">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lastRenderedPageBreak/>
        <w:t xml:space="preserve">organizacja i realizacja na własny koszt dostaw urządzeń, sprzętu i materiałów niezbędnych do realizacji przedmiotu umowy, składowania zgodnie ze sztuką budowlaną i wymogami wynikającymi z przepisów dotyczących ochrony p. </w:t>
      </w:r>
      <w:proofErr w:type="spellStart"/>
      <w:r w:rsidRPr="0080027A">
        <w:rPr>
          <w:rStyle w:val="FontStyle22"/>
          <w:rFonts w:ascii="Times New Roman" w:hAnsi="Times New Roman" w:cs="Times New Roman"/>
          <w:sz w:val="20"/>
          <w:szCs w:val="20"/>
        </w:rPr>
        <w:t>poż</w:t>
      </w:r>
      <w:proofErr w:type="spellEnd"/>
      <w:r w:rsidRPr="0080027A">
        <w:rPr>
          <w:rStyle w:val="FontStyle22"/>
          <w:rFonts w:ascii="Times New Roman" w:hAnsi="Times New Roman" w:cs="Times New Roman"/>
          <w:sz w:val="20"/>
          <w:szCs w:val="20"/>
        </w:rPr>
        <w:t>. i bhp. Koszty z tym związane zostały wliczone w cenę ofertową;</w:t>
      </w:r>
    </w:p>
    <w:p w14:paraId="0C62C8E6"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zorganizowanie na własny koszt zaplecza budowy oraz zabezpieczenie istniejącego terenu, drzewostanu, itp.;</w:t>
      </w:r>
    </w:p>
    <w:p w14:paraId="44C1CA90" w14:textId="7070F703"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zabezpieczenie terenu budowy z zachowaniem najwyższej staranności, w tym m.in. ustawienie na terenie budowy przed rozpoczęciem robót tablicy informacyjnej, ogrodzenia i znaków ostrzegawczych odpowiadających wymogom określonym w przepisach Prawa budowlanego;</w:t>
      </w:r>
    </w:p>
    <w:p w14:paraId="5984DA31"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58B36882"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5BD33D7"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38C117BE"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przywrócenie do stanu pierwotnego terenów położonych poza terenem budowy, 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opracowanie na własny koszt i uzgodnienia z właściwymi jednostkami oznakowania robót w pasie drogowym;</w:t>
      </w:r>
    </w:p>
    <w:p w14:paraId="31EFDCCD" w14:textId="55EBD45B"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wykonanie wszystkich robót związanych z wprowadzeniem czasowej zmiany organizacji ruchu oraz jej likwidacją, w tym właściwe oznakowanie oraz prawidłowa eksploatacja dróg dojazdowych do budowy</w:t>
      </w:r>
      <w:r w:rsid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oraz utrzymanie tych dróg w czystości, wg uzgodnionych projektów;</w:t>
      </w:r>
    </w:p>
    <w:p w14:paraId="59F6849B"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natychmiastowe zabezpieczenia ewentualnych awarii;</w:t>
      </w:r>
    </w:p>
    <w:p w14:paraId="70698880"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informowanie Zamawiającego o problemach lub okolicznościach mogących wpłynąć na jakość robót lub termin ich zakończenia;</w:t>
      </w:r>
    </w:p>
    <w:p w14:paraId="1BA68433" w14:textId="533E8B50"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lastRenderedPageBreak/>
        <w:t>niezwłoczne informowanie Zamawiającego oraz Inspektora nadzoru inwestorskiego o zaistniałych na terenie budowy kontrolach i wypadkach;</w:t>
      </w:r>
    </w:p>
    <w:p w14:paraId="5E2A4901"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21735741"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usuwanie wad powstałych w trakcie wykonywania robót w terminie wyznaczonym przez Zamawiającego z uwzględnieniem możliwości technologicznych i zgodnie z zasadami sztuki budowlanej;</w:t>
      </w:r>
    </w:p>
    <w:p w14:paraId="6547F782"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przerwanie robót na żądanie Zamawiającego oraz zabezpieczenie wykonanych robot przed ich zniszczeniem;</w:t>
      </w:r>
    </w:p>
    <w:p w14:paraId="14EF1BC2"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zgłoszenie Zamawiającemu przedmiotu umowy do odbioru końcowego, uczestniczenie w czynnościach odbioru i zapewnienie usunięcia stwierdzonych wad;</w:t>
      </w:r>
    </w:p>
    <w:p w14:paraId="340899AD" w14:textId="1B1AFC48"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zawiadamianie Zamawiającego wpisem do dziennika budowy oraz pisemnie</w:t>
      </w:r>
      <w:r w:rsid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o gotowości do odbioru robót zanikających, ulegających zakryciu;</w:t>
      </w:r>
    </w:p>
    <w:p w14:paraId="48FC3E2A" w14:textId="025D7E76"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usuwanie wyrządzonych szkód związanych z wykonywaniem Przedmiotu Umowy, </w:t>
      </w:r>
      <w:r w:rsidRPr="0080027A">
        <w:rPr>
          <w:rStyle w:val="FontStyle22"/>
          <w:rFonts w:ascii="Times New Roman" w:hAnsi="Times New Roman" w:cs="Times New Roman"/>
          <w:sz w:val="20"/>
          <w:szCs w:val="20"/>
        </w:rPr>
        <w:br/>
        <w:t>w tym w szczególności właścicielom nieruchomości i budynków sąsiadujących                      z terenem</w:t>
      </w:r>
      <w:r w:rsid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budowy w zakresie, w jakim są one pochodną naruszeń dóbr podmiotów prawa cywilnego</w:t>
      </w:r>
      <w:r w:rsid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spowodowanych przez Wykonawcę;</w:t>
      </w:r>
    </w:p>
    <w:p w14:paraId="0FE9B391" w14:textId="7777777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Przyjęcie przez Wykonawcę pełnej odpowiedzialności za właściwe wykonanie robót, zapewnienie warunków bezpieczeństwa oraz metody organizacyjno-techniczne stosowane na terenie budowy;</w:t>
      </w:r>
    </w:p>
    <w:p w14:paraId="139A8125" w14:textId="17B2BD67" w:rsidR="00BD47E8" w:rsidRPr="0080027A" w:rsidRDefault="00BD47E8" w:rsidP="00BD47E8">
      <w:pPr>
        <w:pStyle w:val="Bezodstpw"/>
        <w:numPr>
          <w:ilvl w:val="0"/>
          <w:numId w:val="50"/>
        </w:numPr>
        <w:spacing w:line="276" w:lineRule="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59B38200" w14:textId="5F7AFB13" w:rsidR="00BD47E8" w:rsidRPr="0080027A" w:rsidRDefault="00BD47E8" w:rsidP="006F0ED0">
      <w:pPr>
        <w:pStyle w:val="Bezodstpw"/>
        <w:numPr>
          <w:ilvl w:val="0"/>
          <w:numId w:val="60"/>
        </w:numPr>
        <w:spacing w:line="276" w:lineRule="auto"/>
        <w:ind w:left="1134"/>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dokumenty potwierdzające dopuszczenie do stosowania w budownictwie materiałów i wyrobów budowl</w:t>
      </w:r>
      <w:r w:rsidR="006F0ED0" w:rsidRPr="0080027A">
        <w:rPr>
          <w:rStyle w:val="FontStyle22"/>
          <w:rFonts w:ascii="Times New Roman" w:hAnsi="Times New Roman" w:cs="Times New Roman"/>
          <w:sz w:val="20"/>
          <w:szCs w:val="20"/>
        </w:rPr>
        <w:t>anych oraz urządzeń technicznych;</w:t>
      </w:r>
    </w:p>
    <w:p w14:paraId="568F1DCE" w14:textId="77777777" w:rsidR="00BD47E8" w:rsidRPr="0080027A" w:rsidRDefault="00BD47E8" w:rsidP="00BD47E8">
      <w:pPr>
        <w:pStyle w:val="Bezodstpw"/>
        <w:numPr>
          <w:ilvl w:val="0"/>
          <w:numId w:val="60"/>
        </w:numPr>
        <w:spacing w:line="276" w:lineRule="auto"/>
        <w:ind w:left="1134"/>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gwarancję producentów na zastosowane materiały i wyroby budowlane oraz urządzenia techniczne,</w:t>
      </w:r>
    </w:p>
    <w:p w14:paraId="4B773F94" w14:textId="77777777" w:rsidR="00BD47E8" w:rsidRPr="0080027A" w:rsidRDefault="00BD47E8" w:rsidP="00BD47E8">
      <w:pPr>
        <w:pStyle w:val="Bezodstpw"/>
        <w:numPr>
          <w:ilvl w:val="0"/>
          <w:numId w:val="60"/>
        </w:numPr>
        <w:spacing w:line="276" w:lineRule="auto"/>
        <w:ind w:left="1134"/>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pozostałe dokumentów niewymienionych powyżej, zgodnie z art. 57 Prawa budowlanego.</w:t>
      </w:r>
    </w:p>
    <w:p w14:paraId="38CEDF24" w14:textId="77777777" w:rsidR="00BD47E8" w:rsidRPr="0080027A" w:rsidRDefault="00BD47E8" w:rsidP="00BD47E8">
      <w:pPr>
        <w:pStyle w:val="Bezodstpw"/>
        <w:numPr>
          <w:ilvl w:val="0"/>
          <w:numId w:val="50"/>
        </w:numPr>
        <w:spacing w:line="276" w:lineRule="auto"/>
        <w:rPr>
          <w:rFonts w:ascii="Times New Roman" w:hAnsi="Times New Roman"/>
        </w:rPr>
      </w:pPr>
      <w:r w:rsidRPr="0080027A">
        <w:rPr>
          <w:rFonts w:ascii="Times New Roman" w:hAnsi="Times New Roman"/>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80027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0"/>
          <w:szCs w:val="20"/>
        </w:rPr>
      </w:pPr>
      <w:r w:rsidRPr="0080027A">
        <w:rPr>
          <w:rStyle w:val="FontStyle21"/>
          <w:rFonts w:ascii="Times New Roman" w:hAnsi="Times New Roman" w:cs="Times New Roman"/>
          <w:b w:val="0"/>
          <w:bCs w:val="0"/>
          <w:sz w:val="20"/>
          <w:szCs w:val="20"/>
        </w:rPr>
        <w:t>Wykonawca oświadcza, że:</w:t>
      </w:r>
    </w:p>
    <w:p w14:paraId="5C0EE64D" w14:textId="77777777"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ponosi pełną odpowiedzialność wobec Zamawiającego za roboty, usługi i dostawy wykonane przez jego Podwykonawców;</w:t>
      </w:r>
    </w:p>
    <w:p w14:paraId="42A5F99B" w14:textId="77777777"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ponosi pełną odpowiedzialność wobec Zamawiającego i osób trzecich z powodu szkód i strat związanych i wynikłych z realizacji Przedmiotu Umowy;</w:t>
      </w:r>
    </w:p>
    <w:p w14:paraId="74657CC8" w14:textId="3F18C8E6"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ponosi pełną odpowiedzialność za wszelkie naruszenia praw ochronnych, a w szczególności praw z patentów, praw autorskich i praw do wzorów użytkowych w związku z realizacją przedmiotu umowy oraz za szkody wynikłe w związku z tymi naruszeniami;</w:t>
      </w:r>
    </w:p>
    <w:p w14:paraId="7470FDD0" w14:textId="34DFE70A"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 wykonaniu robót, jak i w usuwaniu stwierdzonych wad i usterek;</w:t>
      </w:r>
    </w:p>
    <w:p w14:paraId="2DC609D4" w14:textId="77777777"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zapewni niezbędne oprzyrządowanie, sprzęt oraz personel wymagany do wykonania robót;</w:t>
      </w:r>
    </w:p>
    <w:p w14:paraId="2173C7D5" w14:textId="0CAF290D" w:rsidR="00BD47E8" w:rsidRPr="0080027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0"/>
          <w:szCs w:val="20"/>
        </w:rPr>
      </w:pPr>
      <w:r w:rsidRPr="0080027A">
        <w:rPr>
          <w:rStyle w:val="FontStyle22"/>
          <w:rFonts w:ascii="Times New Roman" w:hAnsi="Times New Roman" w:cs="Times New Roman"/>
          <w:sz w:val="20"/>
          <w:szCs w:val="20"/>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B9A40E4" w:rsidR="00BD47E8" w:rsidRPr="0080027A" w:rsidRDefault="00BD47E8" w:rsidP="00BD47E8">
      <w:pPr>
        <w:pStyle w:val="Akapitzlist"/>
        <w:numPr>
          <w:ilvl w:val="0"/>
          <w:numId w:val="8"/>
        </w:numPr>
        <w:spacing w:line="276" w:lineRule="auto"/>
        <w:ind w:left="1134" w:hanging="425"/>
        <w:contextualSpacing w:val="0"/>
        <w:rPr>
          <w:rFonts w:ascii="Times New Roman" w:hAnsi="Times New Roman"/>
          <w:b/>
          <w:bCs/>
          <w:kern w:val="2"/>
        </w:rPr>
      </w:pPr>
      <w:r w:rsidRPr="0080027A">
        <w:rPr>
          <w:rStyle w:val="FontStyle22"/>
          <w:rFonts w:ascii="Times New Roman" w:hAnsi="Times New Roman" w:cs="Times New Roman"/>
          <w:sz w:val="20"/>
          <w:szCs w:val="20"/>
        </w:rPr>
        <w:lastRenderedPageBreak/>
        <w:t>Wykonawca ponosi koszty wykonania ekspertyz, badań, pomiarów itp. niezbędnych do prawidłowego wykonania Przedmiotu Umowy, które wynikły</w:t>
      </w:r>
      <w:r w:rsidR="0080027A">
        <w:rPr>
          <w:rStyle w:val="FontStyle22"/>
          <w:rFonts w:ascii="Times New Roman" w:hAnsi="Times New Roman" w:cs="Times New Roman"/>
          <w:sz w:val="20"/>
          <w:szCs w:val="20"/>
        </w:rPr>
        <w:t xml:space="preserve"> </w:t>
      </w:r>
      <w:r w:rsidRPr="0080027A">
        <w:rPr>
          <w:rStyle w:val="FontStyle22"/>
          <w:rFonts w:ascii="Times New Roman" w:hAnsi="Times New Roman" w:cs="Times New Roman"/>
          <w:sz w:val="20"/>
          <w:szCs w:val="20"/>
        </w:rPr>
        <w:t>w trakcie realizacji Umowy.</w:t>
      </w:r>
    </w:p>
    <w:p w14:paraId="55916FB7" w14:textId="77777777" w:rsidR="00BD47E8" w:rsidRPr="0080027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rPr>
      </w:pPr>
      <w:r w:rsidRPr="0080027A">
        <w:rPr>
          <w:rFonts w:ascii="Times New Roman" w:hAnsi="Times New Roman"/>
          <w:bCs/>
          <w:kern w:val="2"/>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80027A" w:rsidRDefault="00B62402" w:rsidP="00EC17ED">
      <w:pPr>
        <w:pStyle w:val="Akapitzlist"/>
        <w:spacing w:line="276" w:lineRule="auto"/>
        <w:ind w:left="425"/>
        <w:jc w:val="center"/>
        <w:rPr>
          <w:rFonts w:ascii="Times New Roman" w:hAnsi="Times New Roman"/>
          <w:b/>
          <w:bCs/>
          <w:kern w:val="2"/>
        </w:rPr>
      </w:pPr>
    </w:p>
    <w:p w14:paraId="6BCDEAD4"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5</w:t>
      </w:r>
    </w:p>
    <w:p w14:paraId="55B6C053"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xml:space="preserve"> Podwykonawstwo</w:t>
      </w:r>
    </w:p>
    <w:p w14:paraId="5EFD0CFD" w14:textId="77777777" w:rsidR="00BD47E8" w:rsidRPr="0080027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Wykonawca ma prawo do zatrudnienia Podwykonawców, a ci dalszych Podwykonawców, biorąc jednocześnie odpowiedzialność prawną i finansową za ich działalność.</w:t>
      </w:r>
    </w:p>
    <w:p w14:paraId="2CE821C6" w14:textId="77777777" w:rsidR="00BD47E8" w:rsidRPr="0080027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Wykonawca oświadcza, że przedmiot umowy wykona osobiście oraz za pomocą Podwykonawców lub dalszych Podwykonawców w zakresie:</w:t>
      </w:r>
    </w:p>
    <w:p w14:paraId="606476EE" w14:textId="77777777" w:rsidR="00BD47E8" w:rsidRPr="0080027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0"/>
          <w:szCs w:val="20"/>
        </w:rPr>
      </w:pPr>
      <w:r w:rsidRPr="0080027A">
        <w:rPr>
          <w:rStyle w:val="FontStyle17"/>
          <w:rFonts w:ascii="Times New Roman" w:hAnsi="Times New Roman" w:cs="Times New Roman"/>
          <w:sz w:val="20"/>
          <w:szCs w:val="20"/>
          <w:highlight w:val="yellow"/>
        </w:rPr>
        <w:t xml:space="preserve">(zakres realizowany przez Podwykonawców) </w:t>
      </w:r>
      <w:r w:rsidRPr="0080027A">
        <w:rPr>
          <w:rStyle w:val="FontStyle18"/>
          <w:rFonts w:ascii="Times New Roman" w:hAnsi="Times New Roman" w:cs="Times New Roman"/>
          <w:i/>
          <w:sz w:val="20"/>
          <w:szCs w:val="20"/>
          <w:highlight w:val="yellow"/>
        </w:rPr>
        <w:t>(UWAGA: treść niniejszego ustępu zostanie dostosowana do treści oferty Wykonawcy, z którym będzie zawierana umowa w sprawie zamówienia publicznego)</w:t>
      </w:r>
    </w:p>
    <w:p w14:paraId="093365AD"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67B86FC0"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 publicznego.</w:t>
      </w:r>
    </w:p>
    <w:p w14:paraId="39933169" w14:textId="29A3FB95"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223A662B"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Umowa Wykonawcy z Podwykonawcą lub dalszym Podwykonawcą musi być zawarta na piśmie, pod rygorem nieważności i zawierać w szczególności:</w:t>
      </w:r>
    </w:p>
    <w:p w14:paraId="356E4515"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rPr>
      </w:pPr>
      <w:r w:rsidRPr="0080027A">
        <w:rPr>
          <w:rFonts w:ascii="Times New Roman" w:hAnsi="Times New Roman"/>
        </w:rPr>
        <w:t>oznaczenie stron umowy;</w:t>
      </w:r>
    </w:p>
    <w:p w14:paraId="625CF8B7" w14:textId="095EAF4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Fonts w:ascii="Times New Roman" w:hAnsi="Times New Roman"/>
        </w:rPr>
        <w:t>zakres robót powierzonych Podwykonawcy</w:t>
      </w:r>
      <w:r w:rsidRPr="0080027A">
        <w:rPr>
          <w:rStyle w:val="FontStyle22"/>
          <w:rFonts w:ascii="Times New Roman" w:hAnsi="Times New Roman" w:cs="Times New Roman"/>
          <w:sz w:val="20"/>
          <w:szCs w:val="20"/>
        </w:rPr>
        <w:t>;</w:t>
      </w:r>
    </w:p>
    <w:p w14:paraId="23BE6644"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kwotę wynagrodzenia za wykonane roboty w PLN;</w:t>
      </w:r>
    </w:p>
    <w:p w14:paraId="5A65F3C0"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termin wykonania robót powierzonych Podwykonawcy lub dalszemu Podwykonawcy;</w:t>
      </w:r>
    </w:p>
    <w:p w14:paraId="1444FDAC"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warunki dokonania płatności wynagrodzenia;</w:t>
      </w:r>
    </w:p>
    <w:p w14:paraId="35C458B2"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termin zapłaty wynagrodzenia;</w:t>
      </w:r>
    </w:p>
    <w:p w14:paraId="488B7AC2" w14:textId="77777777" w:rsidR="00BD47E8" w:rsidRPr="0080027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nr rachunku bankowego na który należy dokonać zapłaty wynagrodzenia.</w:t>
      </w:r>
    </w:p>
    <w:p w14:paraId="29F13301"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0"/>
          <w:szCs w:val="20"/>
        </w:rPr>
      </w:pPr>
      <w:r w:rsidRPr="0080027A">
        <w:rPr>
          <w:rStyle w:val="FontStyle22"/>
          <w:rFonts w:ascii="Times New Roman" w:hAnsi="Times New Roman" w:cs="Times New Roman"/>
          <w:sz w:val="20"/>
          <w:szCs w:val="20"/>
        </w:rPr>
        <w:t>Umowa o podwykonawstwo, której przedmiotem są roboty budowlane nie może zawierać</w:t>
      </w:r>
      <w:r w:rsidRPr="0080027A">
        <w:rPr>
          <w:rStyle w:val="FontStyle22"/>
          <w:rFonts w:ascii="Times New Roman" w:hAnsi="Times New Roman" w:cs="Times New Roman"/>
          <w:sz w:val="20"/>
          <w:szCs w:val="20"/>
        </w:rPr>
        <w:br/>
        <w:t>postanowień:</w:t>
      </w:r>
    </w:p>
    <w:p w14:paraId="253E6EA1" w14:textId="34522350" w:rsidR="00BD47E8" w:rsidRPr="0080027A" w:rsidRDefault="00BD47E8" w:rsidP="00BD47E8">
      <w:pPr>
        <w:pStyle w:val="Akapitzlist"/>
        <w:numPr>
          <w:ilvl w:val="0"/>
          <w:numId w:val="11"/>
        </w:numPr>
        <w:spacing w:line="276" w:lineRule="auto"/>
        <w:ind w:left="851"/>
        <w:contextualSpacing w:val="0"/>
        <w:rPr>
          <w:rFonts w:ascii="Times New Roman" w:hAnsi="Times New Roman"/>
        </w:rPr>
      </w:pPr>
      <w:r w:rsidRPr="0080027A">
        <w:rPr>
          <w:rFonts w:ascii="Times New Roman" w:hAnsi="Times New Roman"/>
        </w:rPr>
        <w:t>uzależniających uzyskanie przez Podwykonawcę płatności od Wykonawcy od zapłaty wynagrodzenia przysługującego Wykonawcy z tytułu realizacji umowy zawartej z Zamawiającym;</w:t>
      </w:r>
    </w:p>
    <w:p w14:paraId="6726D1FB" w14:textId="77777777" w:rsidR="00BD47E8" w:rsidRPr="0080027A" w:rsidRDefault="00BD47E8" w:rsidP="00BD47E8">
      <w:pPr>
        <w:pStyle w:val="Akapitzlist"/>
        <w:numPr>
          <w:ilvl w:val="0"/>
          <w:numId w:val="11"/>
        </w:numPr>
        <w:spacing w:line="276" w:lineRule="auto"/>
        <w:ind w:left="851"/>
        <w:contextualSpacing w:val="0"/>
        <w:rPr>
          <w:rFonts w:ascii="Times New Roman" w:hAnsi="Times New Roman"/>
        </w:rPr>
      </w:pPr>
      <w:r w:rsidRPr="0080027A">
        <w:rPr>
          <w:rFonts w:ascii="Times New Roman" w:hAnsi="Times New Roman"/>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80027A" w:rsidRDefault="00BD47E8" w:rsidP="00BD47E8">
      <w:pPr>
        <w:pStyle w:val="Akapitzlist"/>
        <w:numPr>
          <w:ilvl w:val="0"/>
          <w:numId w:val="11"/>
        </w:numPr>
        <w:spacing w:line="276" w:lineRule="auto"/>
        <w:ind w:left="851"/>
        <w:contextualSpacing w:val="0"/>
        <w:rPr>
          <w:rFonts w:ascii="Times New Roman" w:hAnsi="Times New Roman"/>
        </w:rPr>
      </w:pPr>
      <w:r w:rsidRPr="0080027A">
        <w:rPr>
          <w:rFonts w:ascii="Times New Roman" w:hAnsi="Times New Roman"/>
        </w:rPr>
        <w:t>określających termin realizacji robót budowlanych w sposób uniemożliwiający ich realizację w terminie określonym w umowie zawartej pomiędzy Zamawiającym, a Wykonawcą;</w:t>
      </w:r>
    </w:p>
    <w:p w14:paraId="101BBD1D" w14:textId="77777777" w:rsidR="00BD47E8" w:rsidRPr="0080027A" w:rsidRDefault="00BD47E8" w:rsidP="00BD47E8">
      <w:pPr>
        <w:pStyle w:val="Akapitzlist"/>
        <w:numPr>
          <w:ilvl w:val="0"/>
          <w:numId w:val="11"/>
        </w:numPr>
        <w:spacing w:line="276" w:lineRule="auto"/>
        <w:ind w:left="851"/>
        <w:contextualSpacing w:val="0"/>
        <w:rPr>
          <w:rFonts w:ascii="Times New Roman" w:hAnsi="Times New Roman"/>
        </w:rPr>
      </w:pPr>
      <w:r w:rsidRPr="0080027A">
        <w:rPr>
          <w:rFonts w:ascii="Times New Roman" w:hAnsi="Times New Roman"/>
        </w:rPr>
        <w:lastRenderedPageBreak/>
        <w:t>dotyczących sposobu rozliczeń za wykonane roboty uniemożliwiającego rozliczenie tych robót pomiędzy Zamawiającym a Wykonawcą na podstawie zawartej między nimi umowy;</w:t>
      </w:r>
    </w:p>
    <w:p w14:paraId="1332AB20"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19DB96D6"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4E2188E1"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Zamawiający, w terminie 14 dni od przedłożenia mu dokumentów, o których mowa 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 xml:space="preserve"> Przepisy ust. 5-14 stosuje się odpowiednio do zmian umowy o podwykonawstwo.</w:t>
      </w:r>
    </w:p>
    <w:p w14:paraId="49A633B1"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80027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rPr>
      </w:pPr>
      <w:r w:rsidRPr="0080027A">
        <w:rPr>
          <w:rFonts w:ascii="Times New Roman" w:hAnsi="Times New Roman"/>
        </w:rPr>
        <w:t xml:space="preserve"> Zamawiający nie ponosi odpowiedzialności za zobowiązania powstałe w związku                             z zawarciem umów o podwykonawstwo bez jego zgody.</w:t>
      </w:r>
    </w:p>
    <w:p w14:paraId="0EF5C02B"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p>
    <w:p w14:paraId="04D9D810"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bookmarkStart w:id="0" w:name="_Hlk238202605"/>
      <w:r w:rsidRPr="0080027A">
        <w:rPr>
          <w:rFonts w:ascii="Times New Roman" w:hAnsi="Times New Roman"/>
          <w:b/>
          <w:bCs/>
          <w:kern w:val="2"/>
        </w:rPr>
        <w:t>§ 6</w:t>
      </w:r>
    </w:p>
    <w:bookmarkEnd w:id="0"/>
    <w:p w14:paraId="34429842"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Zatrudnienie osób na umowę o pracę</w:t>
      </w:r>
    </w:p>
    <w:p w14:paraId="79D7E986" w14:textId="778D1140"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kern w:val="2"/>
        </w:rPr>
        <w:t xml:space="preserve">Zamawiający wymaga zatrudnienia na podstawie umowy o pracę, w rozumieniu przepisów ustawy z dnia </w:t>
      </w:r>
      <w:r w:rsidRPr="0080027A">
        <w:rPr>
          <w:rFonts w:ascii="Times New Roman" w:hAnsi="Times New Roman"/>
        </w:rPr>
        <w:t xml:space="preserve">26 czerwca 1974 r. - Kodeks pracy, </w:t>
      </w:r>
      <w:r w:rsidRPr="0080027A">
        <w:rPr>
          <w:rFonts w:ascii="Times New Roman" w:hAnsi="Times New Roman"/>
          <w:kern w:val="2"/>
        </w:rPr>
        <w:t>przez Wykonawcę lub Podwykonawcę (w tym dalszego Podwykonawcę) osób wykonujących w trakcie realizacji zamówienia czynności polegających na wykonywaniu pracy fizycznej oraz operatorów maszyn i urządzeń.</w:t>
      </w:r>
    </w:p>
    <w:p w14:paraId="6B26B9CE" w14:textId="77777777"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rPr>
        <w:t xml:space="preserve">W trakcie realizacji zamówienia Zamawiający uprawniony jest do wykonywania czynności kontrolnych wobec Wykonawcy odnośnie spełniania przez Wykonawcę lub Podwykonawcę </w:t>
      </w:r>
      <w:r w:rsidRPr="0080027A">
        <w:rPr>
          <w:rFonts w:ascii="Times New Roman" w:hAnsi="Times New Roman"/>
          <w:kern w:val="2"/>
        </w:rPr>
        <w:t xml:space="preserve">(w tym dalszego Podwykonawcę) </w:t>
      </w:r>
      <w:r w:rsidRPr="0080027A">
        <w:rPr>
          <w:rFonts w:ascii="Times New Roman" w:hAnsi="Times New Roman"/>
        </w:rPr>
        <w:t>wymogu zatrudnienia na podstawie umowy o pracę osób wykonujących wskazane w ust. 1 czynności. Zamawiający uprawniony jest w szczególności do:</w:t>
      </w:r>
    </w:p>
    <w:p w14:paraId="47B3050D" w14:textId="77777777" w:rsidR="00BD47E8" w:rsidRPr="0080027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żądania oświadczeń i dokumentów w zakresie potwierdzenia spełniania wyżej wskazanych wymogów i dokonywania ich oceny,</w:t>
      </w:r>
    </w:p>
    <w:p w14:paraId="39D5AF3F" w14:textId="77777777" w:rsidR="00BD47E8" w:rsidRPr="0080027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żądania wyjaśnień w przypadku wątpliwości w zakresie potwierdzenia spełniania wyżej wskazanych wymogów,</w:t>
      </w:r>
    </w:p>
    <w:p w14:paraId="55B0D076" w14:textId="77777777" w:rsidR="00BD47E8" w:rsidRPr="0080027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przeprowadzania kontroli na miejscu wykonywania świadczenia.</w:t>
      </w:r>
    </w:p>
    <w:p w14:paraId="7B3A3121" w14:textId="77777777"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rPr>
        <w:lastRenderedPageBreak/>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80027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80027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poświadczonej za zgodność z oryginałem odpowiednio przez Wykonawcę lub Podwykonawcę (lub dalszego Podwykonawcę)</w:t>
      </w:r>
      <w:r w:rsidRPr="0080027A">
        <w:rPr>
          <w:rFonts w:ascii="Times New Roman" w:hAnsi="Times New Roman"/>
          <w:b/>
        </w:rPr>
        <w:t xml:space="preserve"> </w:t>
      </w:r>
      <w:r w:rsidRPr="0080027A">
        <w:rPr>
          <w:rFonts w:ascii="Times New Roman" w:hAnsi="Times New Roman"/>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80027A">
        <w:rPr>
          <w:rFonts w:ascii="Times New Roman" w:hAnsi="Times New Roman"/>
        </w:rPr>
        <w:br/>
        <w:t xml:space="preserve">nr PESEL pracowników). Imię i nazwisko pracownika nie podlegają </w:t>
      </w:r>
      <w:proofErr w:type="spellStart"/>
      <w:r w:rsidRPr="0080027A">
        <w:rPr>
          <w:rFonts w:ascii="Times New Roman" w:hAnsi="Times New Roman"/>
        </w:rPr>
        <w:t>anonimizacji</w:t>
      </w:r>
      <w:proofErr w:type="spellEnd"/>
      <w:r w:rsidRPr="0080027A">
        <w:rPr>
          <w:rFonts w:ascii="Times New Roman" w:hAnsi="Times New Roman"/>
        </w:rPr>
        <w:t>. Informacje takie jak: data zawarcia umowy, rodzaj umowy o pracę i wymiar etatu powinny być możliwe do zidentyfikowania.</w:t>
      </w:r>
    </w:p>
    <w:p w14:paraId="2DFA413E" w14:textId="77777777" w:rsidR="00BD47E8" w:rsidRPr="0080027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74A5A6C3" w14:textId="77777777" w:rsidR="00BD47E8" w:rsidRPr="0080027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rPr>
      </w:pPr>
      <w:r w:rsidRPr="0080027A">
        <w:rPr>
          <w:rFonts w:ascii="Times New Roman" w:hAnsi="Times New Roman"/>
        </w:rPr>
        <w:t>poświadczonej za zgodność z oryginałem odpowiednio przez Wykonawcę lub Podwykonawcę (lub dalszego Podwykonawcę)</w:t>
      </w:r>
      <w:r w:rsidRPr="0080027A">
        <w:rPr>
          <w:rFonts w:ascii="Times New Roman" w:hAnsi="Times New Roman"/>
          <w:b/>
        </w:rPr>
        <w:t xml:space="preserve"> </w:t>
      </w:r>
      <w:r w:rsidRPr="0080027A">
        <w:rPr>
          <w:rFonts w:ascii="Times New Roman" w:hAnsi="Times New Roman"/>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w:t>
      </w:r>
      <w:proofErr w:type="spellStart"/>
      <w:r w:rsidRPr="0080027A">
        <w:rPr>
          <w:rFonts w:ascii="Times New Roman" w:hAnsi="Times New Roman"/>
        </w:rPr>
        <w:t>anonimizacji</w:t>
      </w:r>
      <w:proofErr w:type="spellEnd"/>
      <w:r w:rsidRPr="0080027A">
        <w:rPr>
          <w:rFonts w:ascii="Times New Roman" w:hAnsi="Times New Roman"/>
        </w:rPr>
        <w:t>.</w:t>
      </w:r>
    </w:p>
    <w:p w14:paraId="11FB6C5F" w14:textId="77777777"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80027A" w:rsidRDefault="00BD47E8" w:rsidP="00BD47E8">
      <w:pPr>
        <w:numPr>
          <w:ilvl w:val="3"/>
          <w:numId w:val="1"/>
        </w:numPr>
        <w:tabs>
          <w:tab w:val="clear" w:pos="2880"/>
          <w:tab w:val="left" w:pos="426"/>
        </w:tabs>
        <w:spacing w:line="276" w:lineRule="auto"/>
        <w:ind w:left="426" w:hanging="426"/>
        <w:rPr>
          <w:rFonts w:ascii="Times New Roman" w:hAnsi="Times New Roman"/>
        </w:rPr>
      </w:pPr>
      <w:r w:rsidRPr="0080027A">
        <w:rPr>
          <w:rFonts w:ascii="Times New Roman" w:hAnsi="Times New Roman"/>
        </w:rPr>
        <w:t>Zamawiający jest uprawniony do zgłaszania uwag, zastrzeżeń albo występowania do Wykonawcy z żądaniem usunięcia określonej osoby spośród personelu Wykonawcy, która pomimo udzielonego jej upomni</w:t>
      </w:r>
      <w:r w:rsidRPr="0080027A">
        <w:rPr>
          <w:rStyle w:val="niedziel"/>
          <w:rFonts w:ascii="Times New Roman" w:hAnsi="Times New Roman"/>
          <w:spacing w:val="-2"/>
        </w:rPr>
        <w:t>enia:</w:t>
      </w:r>
      <w:r w:rsidRPr="0080027A">
        <w:rPr>
          <w:rFonts w:ascii="Times New Roman" w:hAnsi="Times New Roman"/>
        </w:rPr>
        <w:t xml:space="preserve"> </w:t>
      </w:r>
    </w:p>
    <w:p w14:paraId="5BCF58AB" w14:textId="77777777" w:rsidR="00BD47E8" w:rsidRPr="0080027A" w:rsidRDefault="00BD47E8" w:rsidP="00BD47E8">
      <w:pPr>
        <w:tabs>
          <w:tab w:val="left" w:pos="709"/>
        </w:tabs>
        <w:spacing w:line="276" w:lineRule="auto"/>
        <w:ind w:left="709" w:hanging="283"/>
        <w:rPr>
          <w:rFonts w:ascii="Times New Roman" w:hAnsi="Times New Roman"/>
        </w:rPr>
      </w:pPr>
      <w:r w:rsidRPr="0080027A">
        <w:rPr>
          <w:rFonts w:ascii="Times New Roman" w:hAnsi="Times New Roman"/>
        </w:rPr>
        <w:t>1)  uporczywie wykazuje rażący brak starann</w:t>
      </w:r>
      <w:r w:rsidRPr="0080027A">
        <w:rPr>
          <w:rStyle w:val="niedziel"/>
          <w:rFonts w:ascii="Times New Roman" w:hAnsi="Times New Roman"/>
        </w:rPr>
        <w:t>ości,</w:t>
      </w:r>
    </w:p>
    <w:p w14:paraId="3C898C43" w14:textId="77777777" w:rsidR="00BD47E8" w:rsidRPr="0080027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rPr>
      </w:pPr>
      <w:r w:rsidRPr="0080027A">
        <w:rPr>
          <w:rFonts w:ascii="Times New Roman" w:hAnsi="Times New Roman"/>
        </w:rPr>
        <w:t>wykonuje swoje obowiązki w sposób niekompetentny lub nied</w:t>
      </w:r>
      <w:r w:rsidRPr="0080027A">
        <w:rPr>
          <w:rStyle w:val="niedziel"/>
          <w:rFonts w:ascii="Times New Roman" w:hAnsi="Times New Roman"/>
        </w:rPr>
        <w:t xml:space="preserve">bały, </w:t>
      </w:r>
    </w:p>
    <w:p w14:paraId="03D6AEA6" w14:textId="77777777" w:rsidR="00BD47E8" w:rsidRPr="0080027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rPr>
      </w:pPr>
      <w:r w:rsidRPr="0080027A">
        <w:rPr>
          <w:rFonts w:ascii="Times New Roman" w:hAnsi="Times New Roman"/>
        </w:rPr>
        <w:t xml:space="preserve">nie stosuje się do postanowień Umowy lub </w:t>
      </w:r>
    </w:p>
    <w:p w14:paraId="5DF6D4A5" w14:textId="77777777" w:rsidR="00BD47E8" w:rsidRPr="0080027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rPr>
      </w:pPr>
      <w:r w:rsidRPr="0080027A">
        <w:rPr>
          <w:rFonts w:ascii="Times New Roman" w:hAnsi="Times New Roman"/>
        </w:rPr>
        <w:t>stwarza zagrożenie dla bezpieczeństwa, zdrowia lub ochrony środowiska, w szczególności narusza zasady BHP oraz przepisy przeciwpoża</w:t>
      </w:r>
      <w:r w:rsidRPr="0080027A">
        <w:rPr>
          <w:rStyle w:val="niedziel"/>
          <w:rFonts w:ascii="Times New Roman" w:hAnsi="Times New Roman"/>
        </w:rPr>
        <w:t>rowe.</w:t>
      </w:r>
    </w:p>
    <w:p w14:paraId="61489C93" w14:textId="77777777" w:rsidR="00BD47E8" w:rsidRPr="0080027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rPr>
      </w:pPr>
      <w:r w:rsidRPr="0080027A">
        <w:rPr>
          <w:rFonts w:ascii="Times New Roman" w:hAnsi="Times New Roman"/>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p>
    <w:p w14:paraId="07B4D9E9"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rPr>
      </w:pPr>
      <w:r w:rsidRPr="0080027A">
        <w:rPr>
          <w:rFonts w:ascii="Times New Roman" w:hAnsi="Times New Roman"/>
          <w:b/>
          <w:bCs/>
          <w:kern w:val="2"/>
        </w:rPr>
        <w:t xml:space="preserve">§ </w:t>
      </w:r>
      <w:r w:rsidRPr="0080027A">
        <w:rPr>
          <w:rFonts w:ascii="Times New Roman" w:hAnsi="Times New Roman"/>
          <w:b/>
        </w:rPr>
        <w:t>7</w:t>
      </w:r>
    </w:p>
    <w:p w14:paraId="40187F7C" w14:textId="77777777" w:rsidR="00BD47E8" w:rsidRPr="0080027A" w:rsidRDefault="00BD47E8" w:rsidP="00BD47E8">
      <w:pPr>
        <w:widowControl w:val="0"/>
        <w:spacing w:line="276" w:lineRule="auto"/>
        <w:jc w:val="center"/>
        <w:rPr>
          <w:rFonts w:ascii="Times New Roman" w:hAnsi="Times New Roman"/>
          <w:b/>
        </w:rPr>
      </w:pPr>
      <w:r w:rsidRPr="0080027A">
        <w:rPr>
          <w:rFonts w:ascii="Times New Roman" w:hAnsi="Times New Roman"/>
          <w:b/>
        </w:rPr>
        <w:t>Odbiór robót</w:t>
      </w:r>
    </w:p>
    <w:p w14:paraId="06DF8899" w14:textId="777777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lastRenderedPageBreak/>
        <w:t>Strony ustalają, że przedmiotem odbioru końcowego jest wykonanie przedmiotu zamówienia objętego niniejszą Umową, określonego w § 1, potwierdzone protokołem odbioru końcowego.</w:t>
      </w:r>
    </w:p>
    <w:p w14:paraId="4888132C" w14:textId="02D418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Wykonawca zgłasza osiągnięcie gotowości do odbioru końcowego Przedmiotu Umowy pismem dostarczonym do siedz</w:t>
      </w:r>
      <w:r w:rsidR="000542BB" w:rsidRPr="0080027A">
        <w:rPr>
          <w:rFonts w:ascii="Times New Roman" w:hAnsi="Times New Roman"/>
        </w:rPr>
        <w:t>iby Zamawiającego oraz wpisem.</w:t>
      </w:r>
      <w:r w:rsidRPr="0080027A">
        <w:rPr>
          <w:rFonts w:ascii="Times New Roman" w:hAnsi="Times New Roman"/>
        </w:rPr>
        <w:t xml:space="preserve"> Osiągnięcie gotowości do odbioru końcowego musi być potwierdzone przez Inspektora Nadzoru Inwestorskiego</w:t>
      </w:r>
      <w:r w:rsidRPr="0080027A">
        <w:rPr>
          <w:rFonts w:ascii="Times New Roman" w:hAnsi="Times New Roman"/>
          <w:i/>
        </w:rPr>
        <w:t xml:space="preserve"> </w:t>
      </w:r>
      <w:r w:rsidR="006F0ED0" w:rsidRPr="0080027A">
        <w:rPr>
          <w:rFonts w:ascii="Times New Roman" w:hAnsi="Times New Roman"/>
        </w:rPr>
        <w:t xml:space="preserve">na piśmie, </w:t>
      </w:r>
    </w:p>
    <w:p w14:paraId="233A4FD6" w14:textId="79DBCB91" w:rsidR="00BD47E8" w:rsidRPr="0080027A" w:rsidRDefault="00BD47E8" w:rsidP="006F0ED0">
      <w:pPr>
        <w:pStyle w:val="Akapitzlist"/>
        <w:numPr>
          <w:ilvl w:val="3"/>
          <w:numId w:val="62"/>
        </w:numPr>
        <w:spacing w:line="276" w:lineRule="auto"/>
        <w:ind w:hanging="357"/>
        <w:contextualSpacing w:val="0"/>
        <w:rPr>
          <w:rFonts w:ascii="Times New Roman" w:hAnsi="Times New Roman"/>
        </w:rPr>
      </w:pPr>
      <w:r w:rsidRPr="0080027A">
        <w:rPr>
          <w:rFonts w:ascii="Times New Roman" w:eastAsia="SimSun" w:hAnsi="Times New Roman"/>
          <w:kern w:val="3"/>
          <w:lang w:bidi="en-US"/>
        </w:rPr>
        <w:t>Wykonawca, z uwzględnieniem czasu na dokonanie czynności określonych poniżej zawiadomi o zakończeniu robót i gotowości</w:t>
      </w:r>
      <w:r w:rsidRPr="0080027A">
        <w:rPr>
          <w:rFonts w:ascii="Times New Roman" w:eastAsia="SimSun" w:hAnsi="Times New Roman"/>
          <w:b/>
          <w:bCs/>
          <w:iCs/>
          <w:kern w:val="3"/>
          <w:lang w:bidi="en-US"/>
        </w:rPr>
        <w:t xml:space="preserve"> </w:t>
      </w:r>
      <w:r w:rsidRPr="0080027A">
        <w:rPr>
          <w:rFonts w:ascii="Times New Roman" w:eastAsia="SimSun" w:hAnsi="Times New Roman"/>
          <w:kern w:val="3"/>
          <w:lang w:bidi="en-US"/>
        </w:rPr>
        <w:t>do odbioru przedmiotu umowy. Razem z zawiadomieniem Wykonawca przekaże:</w:t>
      </w:r>
    </w:p>
    <w:p w14:paraId="3D3B7759" w14:textId="78E1A961" w:rsidR="00BD47E8" w:rsidRPr="0080027A" w:rsidRDefault="00BD47E8" w:rsidP="000542BB">
      <w:pPr>
        <w:pStyle w:val="Bezodstpw"/>
        <w:numPr>
          <w:ilvl w:val="0"/>
          <w:numId w:val="51"/>
        </w:numPr>
        <w:spacing w:line="276" w:lineRule="auto"/>
        <w:rPr>
          <w:rFonts w:ascii="Times New Roman" w:eastAsia="SimSun" w:hAnsi="Times New Roman"/>
          <w:iCs/>
          <w:lang w:bidi="en-US"/>
        </w:rPr>
      </w:pPr>
      <w:r w:rsidRPr="0080027A">
        <w:rPr>
          <w:rFonts w:ascii="Times New Roman" w:eastAsia="SimSun" w:hAnsi="Times New Roman"/>
          <w:lang w:bidi="en-US"/>
        </w:rPr>
        <w:t xml:space="preserve">deklarację własności użytkowych, krajowe deklaracje zgodności z Normą lub Aprobatą Techniczną dla wbudowanych materiałów, </w:t>
      </w:r>
    </w:p>
    <w:p w14:paraId="2D5E7523" w14:textId="777777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Zamawiający przystąpi do odbioru końcowego robót w terminie do 14 dni od dnia zgłoszenia Zamawiającemu gotowości do odbioru robót, z zastrzeżeniem postanowień ust. 5.</w:t>
      </w:r>
    </w:p>
    <w:p w14:paraId="1BC09775" w14:textId="777777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eastAsia="SimSun" w:hAnsi="Times New Roman"/>
          <w:kern w:val="3"/>
          <w:lang w:bidi="en-US"/>
        </w:rPr>
        <w:t xml:space="preserve">Termin zakończenia wykonania przedmiotu umowy, o którym mowa w </w:t>
      </w:r>
      <w:r w:rsidRPr="0080027A">
        <w:rPr>
          <w:rFonts w:ascii="Times New Roman" w:hAnsi="Times New Roman"/>
          <w:bCs/>
          <w:kern w:val="2"/>
        </w:rPr>
        <w:t xml:space="preserve">§ 2 </w:t>
      </w:r>
      <w:r w:rsidRPr="0080027A">
        <w:rPr>
          <w:rFonts w:ascii="Times New Roman" w:eastAsia="SimSun" w:hAnsi="Times New Roman"/>
          <w:kern w:val="3"/>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80027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lang w:bidi="en-US"/>
        </w:rPr>
      </w:pPr>
      <w:r w:rsidRPr="0080027A">
        <w:rPr>
          <w:rFonts w:ascii="Times New Roman" w:hAnsi="Times New Roman"/>
        </w:rPr>
        <w:t>Jeżeli w toku czynności odbioru robót zostaną stwierdzone wady:</w:t>
      </w:r>
    </w:p>
    <w:p w14:paraId="349865B2" w14:textId="77777777" w:rsidR="00BD47E8" w:rsidRPr="0080027A" w:rsidRDefault="00BD47E8" w:rsidP="00BD47E8">
      <w:pPr>
        <w:pStyle w:val="Akapitzlist"/>
        <w:numPr>
          <w:ilvl w:val="0"/>
          <w:numId w:val="12"/>
        </w:numPr>
        <w:spacing w:line="276" w:lineRule="auto"/>
        <w:ind w:hanging="357"/>
        <w:contextualSpacing w:val="0"/>
        <w:rPr>
          <w:rFonts w:ascii="Times New Roman" w:hAnsi="Times New Roman"/>
        </w:rPr>
      </w:pPr>
      <w:r w:rsidRPr="0080027A">
        <w:rPr>
          <w:rFonts w:ascii="Times New Roman" w:hAnsi="Times New Roman"/>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55823F4B" w14:textId="77777777" w:rsidR="00BD47E8" w:rsidRPr="0080027A" w:rsidRDefault="00BD47E8" w:rsidP="00BD47E8">
      <w:pPr>
        <w:pStyle w:val="Akapitzlist"/>
        <w:numPr>
          <w:ilvl w:val="0"/>
          <w:numId w:val="12"/>
        </w:numPr>
        <w:spacing w:line="276" w:lineRule="auto"/>
        <w:ind w:hanging="357"/>
        <w:contextualSpacing w:val="0"/>
        <w:rPr>
          <w:rFonts w:ascii="Times New Roman" w:hAnsi="Times New Roman"/>
        </w:rPr>
      </w:pPr>
      <w:r w:rsidRPr="0080027A">
        <w:rPr>
          <w:rFonts w:ascii="Times New Roman" w:hAnsi="Times New Roman"/>
        </w:rPr>
        <w:t>nienadające się do usunięcia, to Zamawiający może:</w:t>
      </w:r>
    </w:p>
    <w:p w14:paraId="00C31417" w14:textId="77777777" w:rsidR="00BD47E8" w:rsidRPr="0080027A" w:rsidRDefault="00BD47E8" w:rsidP="00BD47E8">
      <w:pPr>
        <w:pStyle w:val="Akapitzlist"/>
        <w:numPr>
          <w:ilvl w:val="0"/>
          <w:numId w:val="13"/>
        </w:numPr>
        <w:spacing w:line="276" w:lineRule="auto"/>
        <w:ind w:hanging="357"/>
        <w:contextualSpacing w:val="0"/>
        <w:rPr>
          <w:rFonts w:ascii="Times New Roman" w:hAnsi="Times New Roman"/>
        </w:rPr>
      </w:pPr>
      <w:r w:rsidRPr="0080027A">
        <w:rPr>
          <w:rFonts w:ascii="Times New Roman" w:hAnsi="Times New Roman"/>
        </w:rPr>
        <w:t>jeżeli wady umożliwiają użytkowanie obiektu zgodnie z jego przeznaczeniem, obniżyć wynagrodzenie Wykonawcy odpowiednio do utraconej wartości użytkowej, estetycznej i technicznej;</w:t>
      </w:r>
    </w:p>
    <w:p w14:paraId="56E662C9" w14:textId="77777777" w:rsidR="00BD47E8" w:rsidRPr="0080027A" w:rsidRDefault="00BD47E8" w:rsidP="00BD47E8">
      <w:pPr>
        <w:pStyle w:val="Akapitzlist"/>
        <w:numPr>
          <w:ilvl w:val="0"/>
          <w:numId w:val="13"/>
        </w:numPr>
        <w:spacing w:line="276" w:lineRule="auto"/>
        <w:ind w:hanging="357"/>
        <w:contextualSpacing w:val="0"/>
        <w:rPr>
          <w:rFonts w:ascii="Times New Roman" w:hAnsi="Times New Roman"/>
        </w:rPr>
      </w:pPr>
      <w:r w:rsidRPr="0080027A">
        <w:rPr>
          <w:rFonts w:ascii="Times New Roman" w:hAnsi="Times New Roman"/>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5F68AE35" w14:textId="77777777" w:rsidR="00BD47E8" w:rsidRPr="0080027A" w:rsidRDefault="00BD47E8" w:rsidP="00BD47E8">
      <w:pPr>
        <w:pStyle w:val="Akapitzlist"/>
        <w:numPr>
          <w:ilvl w:val="0"/>
          <w:numId w:val="13"/>
        </w:numPr>
        <w:spacing w:line="276" w:lineRule="auto"/>
        <w:ind w:hanging="357"/>
        <w:contextualSpacing w:val="0"/>
        <w:rPr>
          <w:rFonts w:ascii="Times New Roman" w:hAnsi="Times New Roman"/>
        </w:rPr>
      </w:pPr>
      <w:r w:rsidRPr="0080027A">
        <w:rPr>
          <w:rFonts w:ascii="Times New Roman" w:hAnsi="Times New Roman"/>
        </w:rPr>
        <w:t>w przypadku niewykonania w ustalonym terminie Przedmiotu Umowy po raz drugi, odstąpić od umowy z winy Wykonawcy;</w:t>
      </w:r>
    </w:p>
    <w:p w14:paraId="4DF00FDA" w14:textId="60B20591"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 xml:space="preserve">Z czynności odbioru końcowego sporządzony zostanie protokół, który powinien zawierać ustalenia poczynione w toku odbioru. Protokół podpisuje Inspektor Nadzoru </w:t>
      </w:r>
      <w:r w:rsidR="006F0ED0" w:rsidRPr="0080027A">
        <w:rPr>
          <w:rFonts w:ascii="Times New Roman" w:hAnsi="Times New Roman"/>
        </w:rPr>
        <w:t>Inwestorskiego, Kierown</w:t>
      </w:r>
      <w:r w:rsidR="00B365B1" w:rsidRPr="0080027A">
        <w:rPr>
          <w:rFonts w:ascii="Times New Roman" w:hAnsi="Times New Roman"/>
        </w:rPr>
        <w:t>ik robó</w:t>
      </w:r>
      <w:r w:rsidR="006F0ED0" w:rsidRPr="0080027A">
        <w:rPr>
          <w:rFonts w:ascii="Times New Roman" w:hAnsi="Times New Roman"/>
        </w:rPr>
        <w:t>t</w:t>
      </w:r>
      <w:r w:rsidRPr="0080027A">
        <w:rPr>
          <w:rFonts w:ascii="Times New Roman" w:hAnsi="Times New Roman"/>
        </w:rPr>
        <w:t xml:space="preserve"> oraz osoby wskazane w § 17 ust. 1 lub inne upoważnione reprezentujące Zamawiającego i Wykonawcę.</w:t>
      </w:r>
    </w:p>
    <w:p w14:paraId="0D9D0DEB" w14:textId="77777777" w:rsidR="00BD47E8" w:rsidRPr="0080027A" w:rsidRDefault="00BD47E8"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376625B3" w:rsidR="00BD47E8" w:rsidRPr="0080027A" w:rsidRDefault="00B365B1" w:rsidP="00BD47E8">
      <w:pPr>
        <w:pStyle w:val="Akapitzlist"/>
        <w:numPr>
          <w:ilvl w:val="3"/>
          <w:numId w:val="62"/>
        </w:numPr>
        <w:spacing w:line="276" w:lineRule="auto"/>
        <w:ind w:hanging="357"/>
        <w:contextualSpacing w:val="0"/>
        <w:rPr>
          <w:rFonts w:ascii="Times New Roman" w:hAnsi="Times New Roman"/>
        </w:rPr>
      </w:pPr>
      <w:r w:rsidRPr="0080027A">
        <w:rPr>
          <w:rFonts w:ascii="Times New Roman" w:hAnsi="Times New Roman"/>
        </w:rPr>
        <w:t>Kierownik robót</w:t>
      </w:r>
      <w:r w:rsidR="00BD47E8" w:rsidRPr="0080027A">
        <w:rPr>
          <w:rFonts w:ascii="Times New Roman" w:hAnsi="Times New Roman"/>
        </w:rPr>
        <w:t xml:space="preserve"> będzie zgłaszał gotowość do odbioru robót zanikających oraz robót ulegających zakry</w:t>
      </w:r>
      <w:r w:rsidRPr="0080027A">
        <w:rPr>
          <w:rFonts w:ascii="Times New Roman" w:hAnsi="Times New Roman"/>
        </w:rPr>
        <w:t>ciu, prób i sprawdzeń, do</w:t>
      </w:r>
      <w:r w:rsidR="00BD47E8" w:rsidRPr="0080027A">
        <w:rPr>
          <w:rFonts w:ascii="Times New Roman" w:hAnsi="Times New Roman"/>
        </w:rPr>
        <w:t xml:space="preserve"> Inspektora Nadzoru Inwestorskiego oraz Zamawiającego:</w:t>
      </w:r>
    </w:p>
    <w:p w14:paraId="6D39B903" w14:textId="4B98E22C" w:rsidR="00BD47E8" w:rsidRPr="0080027A" w:rsidRDefault="00BD47E8" w:rsidP="00BD47E8">
      <w:pPr>
        <w:pStyle w:val="Akapitzlist"/>
        <w:numPr>
          <w:ilvl w:val="0"/>
          <w:numId w:val="14"/>
        </w:numPr>
        <w:spacing w:line="276" w:lineRule="auto"/>
        <w:ind w:hanging="357"/>
        <w:contextualSpacing w:val="0"/>
        <w:rPr>
          <w:rFonts w:ascii="Times New Roman" w:hAnsi="Times New Roman"/>
        </w:rPr>
      </w:pPr>
      <w:r w:rsidRPr="0080027A">
        <w:rPr>
          <w:rFonts w:ascii="Times New Roman" w:hAnsi="Times New Roman"/>
        </w:rPr>
        <w:t>Inspektor Nadzoru Inwestorskiego dokonuje odbioru nie później niż w ciągu 4 dni roboczych od daty zg</w:t>
      </w:r>
      <w:r w:rsidR="00B365B1" w:rsidRPr="0080027A">
        <w:rPr>
          <w:rFonts w:ascii="Times New Roman" w:hAnsi="Times New Roman"/>
        </w:rPr>
        <w:t>łoszenia przez Kierownika robót</w:t>
      </w:r>
      <w:r w:rsidRPr="0080027A">
        <w:rPr>
          <w:rFonts w:ascii="Times New Roman" w:hAnsi="Times New Roman"/>
        </w:rPr>
        <w:t xml:space="preserve"> gotowości do odbioru;</w:t>
      </w:r>
    </w:p>
    <w:p w14:paraId="5A7B96FC" w14:textId="77777777" w:rsidR="00BD47E8" w:rsidRPr="0080027A" w:rsidRDefault="00BD47E8" w:rsidP="00BD47E8">
      <w:pPr>
        <w:pStyle w:val="Akapitzlist"/>
        <w:numPr>
          <w:ilvl w:val="0"/>
          <w:numId w:val="14"/>
        </w:numPr>
        <w:spacing w:line="276" w:lineRule="auto"/>
        <w:ind w:hanging="357"/>
        <w:contextualSpacing w:val="0"/>
        <w:rPr>
          <w:rFonts w:ascii="Times New Roman" w:hAnsi="Times New Roman"/>
        </w:rPr>
      </w:pPr>
      <w:r w:rsidRPr="0080027A">
        <w:rPr>
          <w:rFonts w:ascii="Times New Roman" w:hAnsi="Times New Roman"/>
        </w:rPr>
        <w:t>Zamawiający, według swojego wyboru może, ale nie musi uczestniczyć w odbiorach, o których mowa w ust. 10 zdanie pierwsze;</w:t>
      </w:r>
    </w:p>
    <w:p w14:paraId="525C14CB" w14:textId="77777777" w:rsidR="00BD47E8" w:rsidRPr="0080027A" w:rsidRDefault="00BD47E8" w:rsidP="00BD47E8">
      <w:pPr>
        <w:pStyle w:val="Akapitzlist"/>
        <w:numPr>
          <w:ilvl w:val="0"/>
          <w:numId w:val="14"/>
        </w:numPr>
        <w:spacing w:line="276" w:lineRule="auto"/>
        <w:ind w:hanging="357"/>
        <w:contextualSpacing w:val="0"/>
        <w:rPr>
          <w:rFonts w:ascii="Times New Roman" w:hAnsi="Times New Roman"/>
        </w:rPr>
      </w:pPr>
      <w:r w:rsidRPr="0080027A">
        <w:rPr>
          <w:rFonts w:ascii="Times New Roman" w:hAnsi="Times New Roman"/>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Pr="0080027A" w:rsidRDefault="00BD47E8" w:rsidP="00BD47E8">
      <w:pPr>
        <w:pStyle w:val="Akapitzlist"/>
        <w:numPr>
          <w:ilvl w:val="0"/>
          <w:numId w:val="14"/>
        </w:numPr>
        <w:spacing w:line="276" w:lineRule="auto"/>
        <w:ind w:hanging="357"/>
        <w:contextualSpacing w:val="0"/>
        <w:rPr>
          <w:rFonts w:ascii="Times New Roman" w:hAnsi="Times New Roman"/>
        </w:rPr>
      </w:pPr>
      <w:r w:rsidRPr="0080027A">
        <w:rPr>
          <w:rFonts w:ascii="Times New Roman" w:hAnsi="Times New Roman"/>
        </w:rPr>
        <w:t>Z czynności odbioru robót sporządzany jest protokół, który zawiera ustalenia poczynione w toku odbioru.</w:t>
      </w:r>
    </w:p>
    <w:p w14:paraId="534D5841" w14:textId="7309B855" w:rsidR="003E1010" w:rsidRPr="0080027A" w:rsidRDefault="003E1010" w:rsidP="003E1010">
      <w:pPr>
        <w:pStyle w:val="Akapitzlist"/>
        <w:numPr>
          <w:ilvl w:val="3"/>
          <w:numId w:val="62"/>
        </w:numPr>
        <w:spacing w:line="276" w:lineRule="auto"/>
        <w:rPr>
          <w:rFonts w:ascii="Times New Roman" w:hAnsi="Times New Roman"/>
        </w:rPr>
      </w:pPr>
      <w:r w:rsidRPr="0080027A">
        <w:rPr>
          <w:rFonts w:ascii="Times New Roman" w:hAnsi="Times New Roman"/>
        </w:rPr>
        <w:t xml:space="preserve">Dokonanie odbioru końcowego robót oraz podpisanie protokołu odbioru nie oznacza potwierdzenia, że przedmiot umowy został wykonany bez wad, w szczególności wad ukrytych, oraz nie wyłącza ani nie </w:t>
      </w:r>
      <w:r w:rsidRPr="0080027A">
        <w:rPr>
          <w:rFonts w:ascii="Times New Roman" w:hAnsi="Times New Roman"/>
        </w:rPr>
        <w:lastRenderedPageBreak/>
        <w:t>ogranicza uprawnień Zamawiającego wynikających z rękojmi za wady, gwarancji jakości oraz przepisów Kodeksu cywilnego.</w:t>
      </w:r>
    </w:p>
    <w:p w14:paraId="5B61D5A1" w14:textId="77777777" w:rsidR="003E1010" w:rsidRPr="0080027A" w:rsidRDefault="003E1010" w:rsidP="003E1010">
      <w:pPr>
        <w:spacing w:line="276" w:lineRule="auto"/>
        <w:rPr>
          <w:rFonts w:ascii="Times New Roman" w:hAnsi="Times New Roman"/>
        </w:rPr>
      </w:pPr>
    </w:p>
    <w:p w14:paraId="3D27F5B0" w14:textId="142D75BA" w:rsidR="009345DF" w:rsidRPr="0080027A" w:rsidRDefault="009345DF" w:rsidP="00EC17ED">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 8</w:t>
      </w:r>
    </w:p>
    <w:p w14:paraId="4109439E" w14:textId="77777777" w:rsidR="009345DF" w:rsidRPr="0080027A"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0"/>
          <w:szCs w:val="20"/>
        </w:rPr>
      </w:pPr>
      <w:r w:rsidRPr="0080027A">
        <w:rPr>
          <w:rStyle w:val="FontStyle21"/>
          <w:rFonts w:ascii="Times New Roman" w:hAnsi="Times New Roman" w:cs="Times New Roman"/>
          <w:color w:val="000000" w:themeColor="text1"/>
          <w:sz w:val="20"/>
          <w:szCs w:val="20"/>
        </w:rPr>
        <w:t>Wynagrodzenie Wykonawcy</w:t>
      </w:r>
    </w:p>
    <w:p w14:paraId="1B73E6B5" w14:textId="77777777" w:rsidR="009345DF" w:rsidRPr="0080027A"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rPr>
      </w:pPr>
      <w:r w:rsidRPr="0080027A">
        <w:rPr>
          <w:rFonts w:ascii="Times New Roman" w:hAnsi="Times New Roman"/>
          <w:color w:val="000000" w:themeColor="text1"/>
        </w:rPr>
        <w:t xml:space="preserve">Za wykonanie przedmiotu Umowy, określonego w §1 niniejszej Umowy, Strony ustalają </w:t>
      </w:r>
      <w:r w:rsidRPr="0080027A">
        <w:rPr>
          <w:rFonts w:ascii="Times New Roman" w:hAnsi="Times New Roman"/>
          <w:b/>
          <w:color w:val="000000" w:themeColor="text1"/>
        </w:rPr>
        <w:t>wynagrodzenie ryczałtowe</w:t>
      </w:r>
      <w:r w:rsidRPr="0080027A">
        <w:rPr>
          <w:rFonts w:ascii="Times New Roman" w:hAnsi="Times New Roman"/>
          <w:color w:val="000000" w:themeColor="text1"/>
        </w:rPr>
        <w:t>:</w:t>
      </w:r>
    </w:p>
    <w:p w14:paraId="48666D38" w14:textId="0A5C5294" w:rsidR="009345DF" w:rsidRPr="0080027A" w:rsidRDefault="009345DF" w:rsidP="000077E0">
      <w:pPr>
        <w:pStyle w:val="Akapitzlist"/>
        <w:numPr>
          <w:ilvl w:val="1"/>
          <w:numId w:val="56"/>
        </w:numPr>
        <w:spacing w:line="276" w:lineRule="auto"/>
        <w:rPr>
          <w:rFonts w:ascii="Times New Roman" w:hAnsi="Times New Roman"/>
          <w:bCs/>
          <w:color w:val="000000" w:themeColor="text1"/>
        </w:rPr>
      </w:pPr>
      <w:r w:rsidRPr="0080027A">
        <w:rPr>
          <w:rFonts w:ascii="Times New Roman" w:hAnsi="Times New Roman"/>
          <w:bCs/>
          <w:color w:val="000000" w:themeColor="text1"/>
        </w:rPr>
        <w:t xml:space="preserve">netto: </w:t>
      </w:r>
      <w:r w:rsidR="00BD47E8" w:rsidRPr="0080027A">
        <w:rPr>
          <w:rFonts w:ascii="Times New Roman" w:hAnsi="Times New Roman"/>
          <w:b/>
          <w:color w:val="000000" w:themeColor="text1"/>
        </w:rPr>
        <w:t>………………………………..</w:t>
      </w:r>
      <w:r w:rsidRPr="0080027A">
        <w:rPr>
          <w:rFonts w:ascii="Times New Roman" w:hAnsi="Times New Roman"/>
          <w:bCs/>
          <w:color w:val="000000" w:themeColor="text1"/>
        </w:rPr>
        <w:t xml:space="preserve"> (słownie: </w:t>
      </w:r>
      <w:r w:rsidR="00BD47E8" w:rsidRPr="0080027A">
        <w:rPr>
          <w:rFonts w:ascii="Times New Roman" w:hAnsi="Times New Roman"/>
          <w:bCs/>
          <w:color w:val="000000" w:themeColor="text1"/>
        </w:rPr>
        <w:t>……………………………………)</w:t>
      </w:r>
    </w:p>
    <w:p w14:paraId="1C78D16A" w14:textId="3B0184D1" w:rsidR="009345DF" w:rsidRPr="0080027A" w:rsidRDefault="009345DF" w:rsidP="000077E0">
      <w:pPr>
        <w:pStyle w:val="Akapitzlist"/>
        <w:numPr>
          <w:ilvl w:val="1"/>
          <w:numId w:val="56"/>
        </w:numPr>
        <w:spacing w:line="276" w:lineRule="auto"/>
        <w:rPr>
          <w:rFonts w:ascii="Times New Roman" w:hAnsi="Times New Roman"/>
          <w:bCs/>
          <w:color w:val="000000" w:themeColor="text1"/>
        </w:rPr>
      </w:pPr>
      <w:r w:rsidRPr="0080027A">
        <w:rPr>
          <w:rFonts w:ascii="Times New Roman" w:hAnsi="Times New Roman"/>
          <w:bCs/>
          <w:color w:val="000000" w:themeColor="text1"/>
        </w:rPr>
        <w:t xml:space="preserve">podatek VAT: </w:t>
      </w:r>
      <w:r w:rsidR="00BD47E8" w:rsidRPr="0080027A">
        <w:rPr>
          <w:rFonts w:ascii="Times New Roman" w:hAnsi="Times New Roman"/>
          <w:b/>
          <w:color w:val="000000" w:themeColor="text1"/>
        </w:rPr>
        <w:t>………………………………..</w:t>
      </w:r>
      <w:r w:rsidR="00BD47E8" w:rsidRPr="0080027A">
        <w:rPr>
          <w:rFonts w:ascii="Times New Roman" w:hAnsi="Times New Roman"/>
          <w:bCs/>
          <w:color w:val="000000" w:themeColor="text1"/>
        </w:rPr>
        <w:t xml:space="preserve"> (słownie: ……………………..……)</w:t>
      </w:r>
    </w:p>
    <w:p w14:paraId="648F1DA8" w14:textId="07076251" w:rsidR="009345DF" w:rsidRPr="0080027A" w:rsidRDefault="009345DF" w:rsidP="00B365B1">
      <w:pPr>
        <w:pStyle w:val="Akapitzlist"/>
        <w:numPr>
          <w:ilvl w:val="1"/>
          <w:numId w:val="56"/>
        </w:numPr>
        <w:spacing w:line="276" w:lineRule="auto"/>
        <w:rPr>
          <w:rFonts w:ascii="Times New Roman" w:hAnsi="Times New Roman"/>
          <w:bCs/>
          <w:color w:val="000000" w:themeColor="text1"/>
        </w:rPr>
      </w:pPr>
      <w:r w:rsidRPr="0080027A">
        <w:rPr>
          <w:rFonts w:ascii="Times New Roman" w:hAnsi="Times New Roman"/>
          <w:bCs/>
          <w:color w:val="000000" w:themeColor="text1"/>
        </w:rPr>
        <w:t>brutto</w:t>
      </w:r>
      <w:r w:rsidR="009F6334" w:rsidRPr="0080027A">
        <w:rPr>
          <w:rFonts w:ascii="Times New Roman" w:hAnsi="Times New Roman"/>
          <w:bCs/>
          <w:color w:val="000000" w:themeColor="text1"/>
        </w:rPr>
        <w:t xml:space="preserve">: </w:t>
      </w:r>
      <w:r w:rsidR="00BD47E8" w:rsidRPr="0080027A">
        <w:rPr>
          <w:rFonts w:ascii="Times New Roman" w:hAnsi="Times New Roman"/>
          <w:b/>
          <w:color w:val="000000" w:themeColor="text1"/>
        </w:rPr>
        <w:t>………………………………..</w:t>
      </w:r>
      <w:r w:rsidR="00BD47E8" w:rsidRPr="0080027A">
        <w:rPr>
          <w:rFonts w:ascii="Times New Roman" w:hAnsi="Times New Roman"/>
          <w:bCs/>
          <w:color w:val="000000" w:themeColor="text1"/>
        </w:rPr>
        <w:t xml:space="preserve"> (słownie: ……………………………………)</w:t>
      </w:r>
    </w:p>
    <w:p w14:paraId="3CBBA13D" w14:textId="0C115C6E" w:rsidR="00BD47E8" w:rsidRPr="0080027A" w:rsidRDefault="00BD47E8" w:rsidP="00BD47E8">
      <w:pPr>
        <w:suppressAutoHyphens/>
        <w:spacing w:line="276" w:lineRule="auto"/>
        <w:rPr>
          <w:rFonts w:ascii="Times New Roman" w:hAnsi="Times New Roman"/>
        </w:rPr>
      </w:pPr>
      <w:r w:rsidRPr="0080027A">
        <w:rPr>
          <w:rFonts w:ascii="Times New Roman" w:hAnsi="Times New Roman"/>
        </w:rPr>
        <w:t>Wszelkie formalności oraz koszty związane z czynnościami odbiorowymi przez instytucje zewnętrzne oraz wydaniem przez nie stosownych decyzji (w tym opłaty za zajęcie pasa drogowego) wykonuje i ponosi Wykonawca w ramach wynagrodzenia ryczałtowego, o którym mowa w niniejszym paragrafie.</w:t>
      </w:r>
    </w:p>
    <w:p w14:paraId="05257CD7"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2AB1A9F"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 xml:space="preserve">Nieuwzględnienie przez Wykonawcę robót, które można było przewidzieć, obciąża wyłącznie Wykonawcę, który nie może – z tytułu ewentualnego zwiększenia ilości robót – żądać od Zamawiającego zwiększenia wynagrodzenia. </w:t>
      </w:r>
    </w:p>
    <w:p w14:paraId="29292E23"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Wykonawca oświadcza, że w ramach wynagrodzenia, o którym mowa w ust. 1 będzie realizował swoje obowiązki wynikające z udzielonej gwarancji i rękojmi.</w:t>
      </w:r>
    </w:p>
    <w:p w14:paraId="2BDBCF9B" w14:textId="77777777" w:rsidR="00BD47E8" w:rsidRPr="0080027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rPr>
      </w:pPr>
      <w:r w:rsidRPr="0080027A">
        <w:rPr>
          <w:rFonts w:ascii="Times New Roman" w:hAnsi="Times New Roman"/>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80027A" w:rsidRDefault="00BD47E8" w:rsidP="00BD47E8">
      <w:pPr>
        <w:pStyle w:val="Akapitzlist"/>
        <w:numPr>
          <w:ilvl w:val="0"/>
          <w:numId w:val="46"/>
        </w:numPr>
        <w:spacing w:line="276" w:lineRule="auto"/>
        <w:contextualSpacing w:val="0"/>
        <w:rPr>
          <w:rFonts w:ascii="Times New Roman" w:hAnsi="Times New Roman"/>
        </w:rPr>
      </w:pPr>
      <w:r w:rsidRPr="0080027A">
        <w:rPr>
          <w:rFonts w:ascii="Times New Roman" w:hAnsi="Times New Roman"/>
        </w:rPr>
        <w:t xml:space="preserve">Wykonawca oświadcza, że jest płatnikiem podatku VAT, uprawnionym do wystawienia faktury VAT. </w:t>
      </w:r>
    </w:p>
    <w:p w14:paraId="76B45AD5" w14:textId="77777777" w:rsidR="00BD47E8" w:rsidRPr="0080027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rPr>
      </w:pPr>
      <w:r w:rsidRPr="0080027A">
        <w:rPr>
          <w:rFonts w:ascii="Times New Roman" w:hAnsi="Times New Roman"/>
        </w:rPr>
        <w:t>Wykonawca oświadcza, że numer rachunku bankowego wskazany na fakturze wystawionych w związku z realizacją niniejszej umowy, jest numerem właściwym dla dokonania rozliczeń na zasadach podzielnej płatności (</w:t>
      </w:r>
      <w:proofErr w:type="spellStart"/>
      <w:r w:rsidRPr="0080027A">
        <w:rPr>
          <w:rFonts w:ascii="Times New Roman" w:hAnsi="Times New Roman"/>
        </w:rPr>
        <w:t>split</w:t>
      </w:r>
      <w:proofErr w:type="spellEnd"/>
      <w:r w:rsidRPr="0080027A">
        <w:rPr>
          <w:rFonts w:ascii="Times New Roman" w:hAnsi="Times New Roman"/>
        </w:rPr>
        <w:t xml:space="preserve"> </w:t>
      </w:r>
      <w:proofErr w:type="spellStart"/>
      <w:r w:rsidRPr="0080027A">
        <w:rPr>
          <w:rFonts w:ascii="Times New Roman" w:hAnsi="Times New Roman"/>
        </w:rPr>
        <w:t>payment</w:t>
      </w:r>
      <w:proofErr w:type="spellEnd"/>
      <w:r w:rsidRPr="0080027A">
        <w:rPr>
          <w:rFonts w:ascii="Times New Roman" w:hAnsi="Times New Roman"/>
        </w:rPr>
        <w:t xml:space="preserve">), zgodnie z przepisami ustawy z dnia 11 marca 2004 r. o podatku od towarów i usług. </w:t>
      </w:r>
      <w:r w:rsidRPr="0080027A">
        <w:rPr>
          <w:rFonts w:ascii="Times New Roman" w:eastAsia="Lucida Sans Unicode" w:hAnsi="Times New Roman"/>
          <w:kern w:val="3"/>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80027A">
        <w:rPr>
          <w:rFonts w:ascii="Times New Roman" w:hAnsi="Times New Roman"/>
        </w:rPr>
        <w:t xml:space="preserve"> </w:t>
      </w:r>
    </w:p>
    <w:p w14:paraId="000D9737"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W przypadku zatrudnienia Podwykonawców i dalszych Podwykonawców dodatkowym, warunkującym wypłatę wynagrodzenia załącznikiem do faktury,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W przypadku uchylania się od obowiązku zapłaty odpowiednio przez Wykonawcę, Podwykonawcę lub dalszego Podwykonawcę, Zamawiający dokona bezpośrednio zapłaty wymagalnego wynagrodzenia </w:t>
      </w:r>
      <w:r w:rsidRPr="0080027A">
        <w:rPr>
          <w:rFonts w:ascii="Times New Roman" w:eastAsia="Calibri" w:hAnsi="Times New Roman"/>
        </w:rPr>
        <w:lastRenderedPageBreak/>
        <w:t>Podwykonawcy lub dalszego Podwykonawcy, zgodnie z zaakceptowanymi przez siebie umowami o podwykonawstwo lub dalsze podwykonawstwo, którego przedmiotem są roboty budowlane.</w:t>
      </w:r>
    </w:p>
    <w:p w14:paraId="4BABDEE6"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Bezpośrednia zapłata według ust. 11 obejmuje wyłącznie należne wynagrodzenie, bez odsetek należnych Podwykonawcy lub dalszemu Podwykonawcy.</w:t>
      </w:r>
    </w:p>
    <w:p w14:paraId="1B92F7B2"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7 dni roboczych od daty doręczenia tej informacji. </w:t>
      </w:r>
    </w:p>
    <w:p w14:paraId="70352ED8"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W przypadku zgłoszenia uwag, o których mowa w ust. 13, Zamawiający może:</w:t>
      </w:r>
    </w:p>
    <w:p w14:paraId="435303BD" w14:textId="77777777" w:rsidR="00BD47E8" w:rsidRPr="0080027A" w:rsidRDefault="00BD47E8" w:rsidP="00BD47E8">
      <w:pPr>
        <w:numPr>
          <w:ilvl w:val="0"/>
          <w:numId w:val="45"/>
        </w:numPr>
        <w:tabs>
          <w:tab w:val="num" w:pos="426"/>
        </w:tabs>
        <w:overflowPunct/>
        <w:spacing w:line="276" w:lineRule="auto"/>
        <w:ind w:left="709"/>
        <w:textAlignment w:val="auto"/>
        <w:rPr>
          <w:rFonts w:ascii="Times New Roman" w:eastAsia="Calibri" w:hAnsi="Times New Roman"/>
        </w:rPr>
      </w:pPr>
      <w:r w:rsidRPr="0080027A">
        <w:rPr>
          <w:rFonts w:ascii="Times New Roman" w:eastAsia="Calibri" w:hAnsi="Times New Roman"/>
        </w:rPr>
        <w:t>nie dokonać bezpośredniej zapłaty wynagrodzenia Podwykonawcy lub dalszemu Podwykonawcy, jeżeli Wykonawca wykaże niezasadność takiej zapłaty, albo,</w:t>
      </w:r>
    </w:p>
    <w:p w14:paraId="62C33975" w14:textId="77777777" w:rsidR="00BD47E8" w:rsidRPr="0080027A" w:rsidRDefault="00BD47E8" w:rsidP="00BD47E8">
      <w:pPr>
        <w:numPr>
          <w:ilvl w:val="0"/>
          <w:numId w:val="45"/>
        </w:numPr>
        <w:tabs>
          <w:tab w:val="num" w:pos="426"/>
        </w:tabs>
        <w:overflowPunct/>
        <w:spacing w:line="276" w:lineRule="auto"/>
        <w:ind w:left="709"/>
        <w:textAlignment w:val="auto"/>
        <w:rPr>
          <w:rFonts w:ascii="Times New Roman" w:eastAsia="Calibri" w:hAnsi="Times New Roman"/>
        </w:rPr>
      </w:pPr>
      <w:r w:rsidRPr="0080027A">
        <w:rPr>
          <w:rFonts w:ascii="Times New Roman" w:eastAsia="Calibri" w:hAnsi="Times New Roman"/>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80027A" w:rsidRDefault="00BD47E8" w:rsidP="00BD47E8">
      <w:pPr>
        <w:numPr>
          <w:ilvl w:val="0"/>
          <w:numId w:val="45"/>
        </w:numPr>
        <w:overflowPunct/>
        <w:spacing w:line="276" w:lineRule="auto"/>
        <w:ind w:left="709"/>
        <w:textAlignment w:val="auto"/>
        <w:rPr>
          <w:rFonts w:ascii="Times New Roman" w:eastAsia="Calibri" w:hAnsi="Times New Roman"/>
        </w:rPr>
      </w:pPr>
      <w:r w:rsidRPr="0080027A">
        <w:rPr>
          <w:rFonts w:ascii="Times New Roman" w:eastAsia="Calibri" w:hAnsi="Times New Roman"/>
        </w:rPr>
        <w:t>dokonać bezpośredniej zapłaty wynagrodzenia Podwykonawcy lub dalszemu Podwykonawcy, jeżeli Podwykonawca lub dalszy Podwykonawca wykaże zasadność takiej zapłaty.</w:t>
      </w:r>
    </w:p>
    <w:p w14:paraId="2D9E9F07"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Koszty złożenia do depozytu sądowego przez Zamawiającego obciążają Wykonawcę i zostaną potrącone z wynagrodzenia należnego Wykonawcy.</w:t>
      </w:r>
    </w:p>
    <w:p w14:paraId="1B72D6EF" w14:textId="77777777" w:rsidR="00BD47E8" w:rsidRPr="0080027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0"/>
          <w:szCs w:val="20"/>
        </w:rPr>
      </w:pPr>
      <w:r w:rsidRPr="0080027A">
        <w:rPr>
          <w:rFonts w:ascii="Times New Roman" w:hAnsi="Times New Roman" w:cs="Times New Roman"/>
          <w:sz w:val="20"/>
          <w:szCs w:val="20"/>
        </w:rPr>
        <w:t>Za dzień zapłaty faktury przyjmuje się dzień wpływu środków finansowych na rachunek bankowy</w:t>
      </w:r>
      <w:r w:rsidRPr="0080027A">
        <w:rPr>
          <w:rStyle w:val="BodytextBold"/>
          <w:rFonts w:ascii="Times New Roman" w:hAnsi="Times New Roman" w:cs="Times New Roman"/>
          <w:color w:val="auto"/>
          <w:sz w:val="20"/>
          <w:szCs w:val="20"/>
        </w:rPr>
        <w:t xml:space="preserve"> </w:t>
      </w:r>
      <w:r w:rsidRPr="0080027A">
        <w:rPr>
          <w:rStyle w:val="BodytextBold"/>
          <w:rFonts w:ascii="Times New Roman" w:hAnsi="Times New Roman" w:cs="Times New Roman"/>
          <w:b w:val="0"/>
          <w:color w:val="auto"/>
          <w:sz w:val="20"/>
          <w:szCs w:val="20"/>
        </w:rPr>
        <w:t>drugiej Strony,</w:t>
      </w:r>
    </w:p>
    <w:p w14:paraId="1FAC5B41"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Wykonawcy wskazanemu przysługuje wynagrodzenie na zasadach wynikających z umowy w proporcji do wykonanej części przedmiotu zamówienia. </w:t>
      </w:r>
    </w:p>
    <w:p w14:paraId="141202A1"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eastAsia="Calibri" w:hAnsi="Times New Roman"/>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001D7BAE" w:rsidR="00BD47E8" w:rsidRPr="0080027A" w:rsidRDefault="00BD47E8" w:rsidP="00BD47E8">
      <w:pPr>
        <w:pStyle w:val="Akapitzlist"/>
        <w:numPr>
          <w:ilvl w:val="0"/>
          <w:numId w:val="46"/>
        </w:numPr>
        <w:overflowPunct/>
        <w:spacing w:line="276" w:lineRule="auto"/>
        <w:contextualSpacing w:val="0"/>
        <w:textAlignment w:val="auto"/>
        <w:rPr>
          <w:rFonts w:ascii="Times New Roman" w:eastAsia="Calibri" w:hAnsi="Times New Roman"/>
        </w:rPr>
      </w:pPr>
      <w:r w:rsidRPr="0080027A">
        <w:rPr>
          <w:rFonts w:ascii="Times New Roman" w:hAnsi="Times New Roman"/>
        </w:rPr>
        <w:t xml:space="preserve">W przypadku niewykonania części umowy objętej dokumentacją projektową za zgodą Zamawiającego wyrażoną aneksem do umowy, strony przewidują, że wynagrodzenie Wykonawcy ulegnie odpowiednio zmniejszeniu o wartość prac niewykonanych. Zgodnie z wymogami art. 433 pkt 4 ustawy Pzp Zamawiający wskazuje, że minimalna wielkość świadczenia będzie nie mniejsza niż </w:t>
      </w:r>
      <w:r w:rsidRPr="0080027A">
        <w:rPr>
          <w:rFonts w:ascii="Times New Roman" w:hAnsi="Times New Roman"/>
          <w:b/>
          <w:bCs/>
        </w:rPr>
        <w:t xml:space="preserve">50% </w:t>
      </w:r>
      <w:r w:rsidRPr="0080027A">
        <w:rPr>
          <w:rFonts w:ascii="Times New Roman" w:hAnsi="Times New Roman"/>
        </w:rPr>
        <w:t>wynagrodzenia, o którym mowa w ust. 1.</w:t>
      </w:r>
    </w:p>
    <w:p w14:paraId="7AE0EA22"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hAnsi="Times New Roman"/>
        </w:rPr>
      </w:pPr>
      <w:r w:rsidRPr="0080027A">
        <w:rPr>
          <w:rFonts w:ascii="Times New Roman" w:hAnsi="Times New Roman"/>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w:t>
      </w:r>
      <w:r w:rsidRPr="0080027A">
        <w:rPr>
          <w:rFonts w:ascii="Times New Roman" w:hAnsi="Times New Roman"/>
        </w:rPr>
        <w:lastRenderedPageBreak/>
        <w:t xml:space="preserve">uprzedniej zgody Zamawiającego wyrażonej na piśmie przez osoby umocowane do reprezentowania Zamawiającego - pod rygorem odmowy zapłaty za wykonane prace. </w:t>
      </w:r>
    </w:p>
    <w:p w14:paraId="21830534"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hAnsi="Times New Roman"/>
        </w:rPr>
      </w:pPr>
      <w:r w:rsidRPr="0080027A">
        <w:rPr>
          <w:rFonts w:ascii="Times New Roman" w:hAnsi="Times New Roman"/>
        </w:rPr>
        <w:t>Ewentualne roboty dodatkowe, tj. nieobjęte dokumentacją projektową, realizowane będą w wyniku zmiany umowy, o których mowa w art. 455 ust. 1 pkt. 1, 3 i 4 oraz ust. 2 ustawy Pzp.</w:t>
      </w:r>
    </w:p>
    <w:p w14:paraId="3A6B5044"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hAnsi="Times New Roman"/>
        </w:rPr>
      </w:pPr>
      <w:r w:rsidRPr="0080027A">
        <w:rPr>
          <w:rFonts w:ascii="Times New Roman" w:hAnsi="Times New Roman"/>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hAnsi="Times New Roman"/>
        </w:rPr>
      </w:pPr>
      <w:r w:rsidRPr="0080027A">
        <w:rPr>
          <w:rFonts w:ascii="Times New Roman" w:hAnsi="Times New Roman"/>
        </w:rPr>
        <w:t xml:space="preserve">Bez uprzedniej zgody Zamawiającego mogą być wykonywane jedynie prace niezbędne ze względu na bezpieczeństwo lub konieczność zapobieżenia awarii. </w:t>
      </w:r>
    </w:p>
    <w:p w14:paraId="261D3A5E" w14:textId="77777777" w:rsidR="00BD47E8" w:rsidRPr="0080027A" w:rsidRDefault="00BD47E8" w:rsidP="00BD47E8">
      <w:pPr>
        <w:pStyle w:val="Akapitzlist"/>
        <w:numPr>
          <w:ilvl w:val="0"/>
          <w:numId w:val="46"/>
        </w:numPr>
        <w:overflowPunct/>
        <w:spacing w:line="276" w:lineRule="auto"/>
        <w:contextualSpacing w:val="0"/>
        <w:textAlignment w:val="auto"/>
        <w:rPr>
          <w:rFonts w:ascii="Times New Roman" w:hAnsi="Times New Roman"/>
        </w:rPr>
      </w:pPr>
      <w:r w:rsidRPr="0080027A">
        <w:rPr>
          <w:rFonts w:ascii="Times New Roman" w:hAnsi="Times New Roman"/>
        </w:rPr>
        <w:t xml:space="preserve">Spisany przez Strony protokół konieczności zawierający zakres robót stanowić będzie podstawę do zawarcia aneksu do umowy. </w:t>
      </w:r>
    </w:p>
    <w:p w14:paraId="72431A6B" w14:textId="77777777" w:rsidR="00BD47E8" w:rsidRPr="0080027A" w:rsidRDefault="00BD47E8" w:rsidP="00BD47E8">
      <w:pPr>
        <w:pStyle w:val="Akapitzlist"/>
        <w:spacing w:line="276" w:lineRule="auto"/>
        <w:ind w:left="4320"/>
        <w:rPr>
          <w:rFonts w:ascii="Times New Roman" w:hAnsi="Times New Roman"/>
          <w:b/>
        </w:rPr>
      </w:pPr>
      <w:r w:rsidRPr="0080027A">
        <w:rPr>
          <w:rFonts w:ascii="Times New Roman" w:hAnsi="Times New Roman"/>
          <w:b/>
        </w:rPr>
        <w:t>§ 9</w:t>
      </w:r>
    </w:p>
    <w:p w14:paraId="135970A9" w14:textId="77777777" w:rsidR="00BD47E8" w:rsidRPr="0080027A" w:rsidRDefault="00BD47E8" w:rsidP="00BD47E8">
      <w:pPr>
        <w:spacing w:line="276" w:lineRule="auto"/>
        <w:jc w:val="center"/>
        <w:rPr>
          <w:rFonts w:ascii="Times New Roman" w:hAnsi="Times New Roman"/>
          <w:b/>
        </w:rPr>
      </w:pPr>
      <w:r w:rsidRPr="0080027A">
        <w:rPr>
          <w:rFonts w:ascii="Times New Roman" w:hAnsi="Times New Roman"/>
          <w:b/>
        </w:rPr>
        <w:t>Warunki płatności wynagrodzenia</w:t>
      </w:r>
    </w:p>
    <w:p w14:paraId="6943CB8C" w14:textId="77777777" w:rsidR="00BD47E8" w:rsidRPr="0080027A" w:rsidRDefault="00BD47E8" w:rsidP="00BD47E8">
      <w:pPr>
        <w:numPr>
          <w:ilvl w:val="0"/>
          <w:numId w:val="15"/>
        </w:numPr>
        <w:overflowPunct/>
        <w:autoSpaceDE/>
        <w:autoSpaceDN/>
        <w:adjustRightInd/>
        <w:spacing w:line="276" w:lineRule="auto"/>
        <w:textAlignment w:val="auto"/>
        <w:rPr>
          <w:rFonts w:ascii="Times New Roman" w:hAnsi="Times New Roman"/>
        </w:rPr>
      </w:pPr>
      <w:r w:rsidRPr="0080027A">
        <w:rPr>
          <w:rFonts w:ascii="Times New Roman" w:hAnsi="Times New Roman"/>
        </w:rPr>
        <w:t>Wypłata wynagrodzenia należnego Wykonawcy następować będzie na podstawie prawidłowo wystawionej faktury końcowej VAT.</w:t>
      </w:r>
    </w:p>
    <w:p w14:paraId="68E4B6FD" w14:textId="77777777" w:rsidR="00BD47E8" w:rsidRPr="0080027A" w:rsidRDefault="00BD47E8" w:rsidP="00BD47E8">
      <w:pPr>
        <w:numPr>
          <w:ilvl w:val="0"/>
          <w:numId w:val="15"/>
        </w:numPr>
        <w:suppressAutoHyphens/>
        <w:overflowPunct/>
        <w:autoSpaceDE/>
        <w:adjustRightInd/>
        <w:spacing w:line="276" w:lineRule="auto"/>
        <w:ind w:left="357" w:hanging="357"/>
        <w:rPr>
          <w:rFonts w:ascii="Times New Roman" w:hAnsi="Times New Roman"/>
          <w:kern w:val="3"/>
        </w:rPr>
      </w:pPr>
      <w:r w:rsidRPr="0080027A">
        <w:rPr>
          <w:rFonts w:ascii="Times New Roman" w:hAnsi="Times New Roman"/>
          <w:kern w:val="3"/>
        </w:rPr>
        <w:t>Faktura za wykonanie robót wystawiana będzie na podstawie protokołu odbioru końcowego, podpisanego przez Kierownika budowy, Inspektora nadzoru i przedstawiciela Zamawiającego.</w:t>
      </w:r>
    </w:p>
    <w:p w14:paraId="294CEECA"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Rezygnacja Zamawiającego z wykonania poszczególnych elementów prac lub niewykonanie ich przez Wykonawcę, nie uprawniają Wykonawcy do wynagrodzenia o te elementy robót zaniechanych.</w:t>
      </w:r>
    </w:p>
    <w:p w14:paraId="07717DEC"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80027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rPr>
      </w:pPr>
      <w:r w:rsidRPr="0080027A">
        <w:rPr>
          <w:rFonts w:ascii="Times New Roman" w:hAnsi="Times New Roman"/>
          <w:bCs/>
        </w:rPr>
        <w:t>musi być każdorazowo uzgodniona przez Strony protokolarnie,</w:t>
      </w:r>
    </w:p>
    <w:p w14:paraId="042A27A3" w14:textId="77777777" w:rsidR="00BD47E8" w:rsidRPr="0080027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rPr>
      </w:pPr>
      <w:r w:rsidRPr="0080027A">
        <w:rPr>
          <w:rFonts w:ascii="Times New Roman" w:hAnsi="Times New Roman"/>
          <w:bCs/>
        </w:rPr>
        <w:t xml:space="preserve">nie może spowodować obniżenia łącznej wartości robót określonej w </w:t>
      </w:r>
      <w:r w:rsidRPr="0080027A">
        <w:rPr>
          <w:rFonts w:ascii="Times New Roman" w:hAnsi="Times New Roman"/>
          <w:bCs/>
          <w:kern w:val="2"/>
        </w:rPr>
        <w:t>§ 8</w:t>
      </w:r>
      <w:r w:rsidRPr="0080027A">
        <w:rPr>
          <w:rFonts w:ascii="Times New Roman" w:hAnsi="Times New Roman"/>
          <w:b/>
          <w:bCs/>
          <w:kern w:val="2"/>
        </w:rPr>
        <w:t xml:space="preserve"> </w:t>
      </w:r>
      <w:r w:rsidRPr="0080027A">
        <w:rPr>
          <w:rFonts w:ascii="Times New Roman" w:hAnsi="Times New Roman"/>
          <w:bCs/>
        </w:rPr>
        <w:t>ust. 1 do kwoty stanowiącej 50% tej wartości,</w:t>
      </w:r>
    </w:p>
    <w:p w14:paraId="603F3EA7" w14:textId="77777777" w:rsidR="00BD47E8" w:rsidRPr="0080027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rPr>
      </w:pPr>
      <w:r w:rsidRPr="0080027A">
        <w:rPr>
          <w:rFonts w:ascii="Times New Roman" w:hAnsi="Times New Roman"/>
          <w:bCs/>
        </w:rPr>
        <w:t xml:space="preserve">nie może spowodować przekroczenia łącznej wartości robót określonej w </w:t>
      </w:r>
      <w:r w:rsidRPr="0080027A">
        <w:rPr>
          <w:rFonts w:ascii="Times New Roman" w:hAnsi="Times New Roman"/>
          <w:bCs/>
          <w:kern w:val="2"/>
        </w:rPr>
        <w:t>§ 8</w:t>
      </w:r>
      <w:r w:rsidRPr="0080027A">
        <w:rPr>
          <w:rFonts w:ascii="Times New Roman" w:hAnsi="Times New Roman"/>
          <w:b/>
          <w:bCs/>
          <w:kern w:val="2"/>
        </w:rPr>
        <w:t xml:space="preserve"> </w:t>
      </w:r>
      <w:r w:rsidRPr="0080027A">
        <w:rPr>
          <w:rFonts w:ascii="Times New Roman" w:hAnsi="Times New Roman"/>
          <w:bCs/>
        </w:rPr>
        <w:t>ust. 1.</w:t>
      </w:r>
    </w:p>
    <w:p w14:paraId="75536D79" w14:textId="77777777" w:rsidR="00BD47E8" w:rsidRPr="0080027A" w:rsidRDefault="00BD47E8" w:rsidP="00BD47E8">
      <w:pPr>
        <w:numPr>
          <w:ilvl w:val="0"/>
          <w:numId w:val="15"/>
        </w:numPr>
        <w:spacing w:line="276" w:lineRule="auto"/>
        <w:contextualSpacing/>
        <w:rPr>
          <w:rFonts w:ascii="Times New Roman" w:hAnsi="Times New Roman"/>
        </w:rPr>
      </w:pPr>
      <w:r w:rsidRPr="0080027A">
        <w:rPr>
          <w:rFonts w:ascii="Times New Roman" w:hAnsi="Times New Roman"/>
        </w:rPr>
        <w:t>Zamawiający przy realizacji płatności za fakturę za wykonanie zamówienia, w której kwota należności ogółem będzie równa lub większa od kwoty, o której mowa w art. 19 pkt 2 ustawy z dnia 6 marca 2018 r. Prawo przedsiębiorców, stosował będzie mechanizm podzielonej płatności (MPP).</w:t>
      </w:r>
    </w:p>
    <w:p w14:paraId="1C9BAEE0" w14:textId="77777777" w:rsidR="00BD47E8" w:rsidRPr="0080027A" w:rsidRDefault="00BD47E8" w:rsidP="00BD47E8">
      <w:pPr>
        <w:numPr>
          <w:ilvl w:val="0"/>
          <w:numId w:val="15"/>
        </w:numPr>
        <w:spacing w:line="276" w:lineRule="auto"/>
        <w:contextualSpacing/>
        <w:rPr>
          <w:rFonts w:ascii="Times New Roman" w:hAnsi="Times New Roman"/>
        </w:rPr>
      </w:pPr>
      <w:r w:rsidRPr="0080027A">
        <w:rPr>
          <w:rFonts w:ascii="Times New Roman" w:hAnsi="Times New Roman"/>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80027A">
        <w:rPr>
          <w:rFonts w:ascii="Times New Roman" w:hAnsi="Times New Roman"/>
          <w:b/>
          <w:bCs/>
        </w:rPr>
        <w:t>……………………………</w:t>
      </w:r>
    </w:p>
    <w:p w14:paraId="1B907ADA"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 xml:space="preserve">Należności płatne będą przelewem na rachunek bankowy, o którym mowa w ust. 6 wskazany również w wystawionej fakturze, w terminie do 30 dni od dnia wpływu prawidłowo wystawionej faktury do Zamawiającego. </w:t>
      </w:r>
    </w:p>
    <w:p w14:paraId="10C5CEDF"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Do faktury muszą być załączone oświadczenia podpisane przez osoby upoważnione do</w:t>
      </w:r>
      <w:r w:rsidRPr="0080027A">
        <w:rPr>
          <w:rFonts w:ascii="Times New Roman" w:hAnsi="Times New Roman"/>
        </w:rPr>
        <w:br/>
        <w:t xml:space="preserve">reprezentowania składających je Podwykonawców lub dalszych Podwykonawców oraz inne dowody potwierdzające brak zaległości Wykonawcy w uregulowaniu wymagalnych </w:t>
      </w:r>
      <w:r w:rsidRPr="0080027A">
        <w:rPr>
          <w:rFonts w:ascii="Times New Roman" w:hAnsi="Times New Roman"/>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lastRenderedPageBreak/>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W przypadku, gdy Wykonawca zgłosi w terminie wskazanym przez Zamawiającego pisemne uwagi, których mowa w ust. 10, Zamawiający może:</w:t>
      </w:r>
    </w:p>
    <w:p w14:paraId="5681C8D3" w14:textId="77777777" w:rsidR="00BD47E8" w:rsidRPr="0080027A" w:rsidRDefault="00BD47E8" w:rsidP="00BD47E8">
      <w:pPr>
        <w:numPr>
          <w:ilvl w:val="0"/>
          <w:numId w:val="16"/>
        </w:numPr>
        <w:spacing w:line="276" w:lineRule="auto"/>
        <w:rPr>
          <w:rFonts w:ascii="Times New Roman" w:hAnsi="Times New Roman"/>
        </w:rPr>
      </w:pPr>
      <w:r w:rsidRPr="0080027A">
        <w:rPr>
          <w:rFonts w:ascii="Times New Roman" w:hAnsi="Times New Roman"/>
        </w:rPr>
        <w:t>nie dokonać bezpośredniej zapłaty wynagrodzenia Podwykonawcy lub dalszemu Podwykonawcy, jeżeli Wykonawca wykaże niezasadność takiej zapłaty albo;</w:t>
      </w:r>
    </w:p>
    <w:p w14:paraId="4C0227AF" w14:textId="77777777" w:rsidR="00BD47E8" w:rsidRPr="0080027A" w:rsidRDefault="00BD47E8" w:rsidP="00BD47E8">
      <w:pPr>
        <w:numPr>
          <w:ilvl w:val="0"/>
          <w:numId w:val="16"/>
        </w:numPr>
        <w:spacing w:line="276" w:lineRule="auto"/>
        <w:rPr>
          <w:rFonts w:ascii="Times New Roman" w:hAnsi="Times New Roman"/>
        </w:rPr>
      </w:pPr>
      <w:r w:rsidRPr="0080027A">
        <w:rPr>
          <w:rFonts w:ascii="Times New Roman" w:hAnsi="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80027A" w:rsidRDefault="00BD47E8" w:rsidP="00BD47E8">
      <w:pPr>
        <w:numPr>
          <w:ilvl w:val="0"/>
          <w:numId w:val="16"/>
        </w:numPr>
        <w:spacing w:line="276" w:lineRule="auto"/>
        <w:rPr>
          <w:rFonts w:ascii="Times New Roman" w:hAnsi="Times New Roman"/>
        </w:rPr>
      </w:pPr>
      <w:r w:rsidRPr="0080027A">
        <w:rPr>
          <w:rFonts w:ascii="Times New Roman" w:hAnsi="Times New Roman"/>
        </w:rPr>
        <w:t>dokonać bezpośredniej zapłaty wynagrodzenia Podwykonawcy lub dalszemu Podwykonawcy, jeżeli Podwykonawca lub dalszy Podwykonawca wykaże zasadność takiej zapłaty.</w:t>
      </w:r>
    </w:p>
    <w:p w14:paraId="23E6CB4F"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Zamawiający jest zobowiązany zapłacić Podwykonawcy lub dalszemu Podwykonawcy należne wynagrodzenie będące przedmiotem żądania, o którym mowa w ust. 10, jeśli Podwykonawca lub dalszy Podwykonawca udokumentuje jego zasadność fakturą oraz dokumentem potwierdzającym wykonanie i odbiór robót, a Wykonawca nie złoży w trybie określonym w ust. 10 uwag wykazujących niezasadność bezpośredniej zapłaty.</w:t>
      </w:r>
    </w:p>
    <w:p w14:paraId="68126186"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Zamawiający dokona bezpośredniej zapłaty wynagrodzenia Podwykonawcy lub dalszemu</w:t>
      </w:r>
      <w:r w:rsidRPr="0080027A">
        <w:rPr>
          <w:rFonts w:ascii="Times New Roman" w:hAnsi="Times New Roman"/>
        </w:rPr>
        <w:br/>
        <w:t>Podwykonawcy w terminie 14 dni od upływu terminu wyznaczonego Wykonawcy na zgłoszenie uwag.</w:t>
      </w:r>
    </w:p>
    <w:p w14:paraId="24344AFE"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W przypadku dokonania przez Zamawiającego bezpośredniej zapłaty wynagrodzenia</w:t>
      </w:r>
      <w:r w:rsidRPr="0080027A">
        <w:rPr>
          <w:rFonts w:ascii="Times New Roman" w:hAnsi="Times New Roman"/>
        </w:rPr>
        <w:br/>
        <w:t>Podwykonawcy lub dalszemu Podwykonawcy, Zamawiający potrąci kwotę wypłaconego wynagrodzenia z wynagrodzenia Wykonawcy przysługującego mu z tytułu realizacji przedmiotu umowy.</w:t>
      </w:r>
    </w:p>
    <w:p w14:paraId="052DA8AD"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W przypadku złożenia do depozytu sądowego kwoty, o której mowa w ust. 11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Bezpośrednia zapłata wynagrodzenia Podwykonawcy lub dalszemu Podwykonawcy dokonana przez Zamawiającego obejmie wyłącznie należne wynagrodzenie wynikające z umowy o podwykonawstwo, bez odsetek.</w:t>
      </w:r>
    </w:p>
    <w:p w14:paraId="5104925C" w14:textId="77777777" w:rsidR="00BD47E8" w:rsidRPr="0080027A" w:rsidRDefault="00BD47E8" w:rsidP="00BD47E8">
      <w:pPr>
        <w:numPr>
          <w:ilvl w:val="0"/>
          <w:numId w:val="15"/>
        </w:numPr>
        <w:spacing w:line="276" w:lineRule="auto"/>
        <w:rPr>
          <w:rFonts w:ascii="Times New Roman" w:hAnsi="Times New Roman"/>
        </w:rPr>
      </w:pPr>
      <w:r w:rsidRPr="0080027A">
        <w:rPr>
          <w:rFonts w:ascii="Times New Roman" w:hAnsi="Times New Roman"/>
        </w:rPr>
        <w:t>Zgodnie z postanowieniami art. 647</w:t>
      </w:r>
      <w:r w:rsidRPr="0080027A">
        <w:rPr>
          <w:rFonts w:ascii="Times New Roman" w:hAnsi="Times New Roman"/>
          <w:vertAlign w:val="superscript"/>
        </w:rPr>
        <w:t>1</w:t>
      </w:r>
      <w:r w:rsidRPr="0080027A">
        <w:rPr>
          <w:rFonts w:ascii="Times New Roman" w:hAnsi="Times New Roman"/>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80027A">
        <w:rPr>
          <w:rFonts w:ascii="Times New Roman" w:hAnsi="Times New Roman"/>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376FB042" w14:textId="77777777" w:rsidR="00BD47E8" w:rsidRPr="0080027A" w:rsidRDefault="00BD47E8" w:rsidP="00BD47E8">
      <w:pPr>
        <w:pStyle w:val="Bodytext20"/>
        <w:shd w:val="clear" w:color="auto" w:fill="auto"/>
        <w:spacing w:before="0" w:line="276" w:lineRule="auto"/>
        <w:ind w:firstLine="0"/>
        <w:rPr>
          <w:rFonts w:ascii="Times New Roman" w:hAnsi="Times New Roman" w:cs="Times New Roman"/>
          <w:sz w:val="20"/>
          <w:szCs w:val="20"/>
        </w:rPr>
      </w:pPr>
      <w:r w:rsidRPr="0080027A">
        <w:rPr>
          <w:rFonts w:ascii="Times New Roman" w:hAnsi="Times New Roman" w:cs="Times New Roman"/>
          <w:sz w:val="20"/>
          <w:szCs w:val="20"/>
        </w:rPr>
        <w:t>§ 9a</w:t>
      </w:r>
    </w:p>
    <w:p w14:paraId="52C9AFD6" w14:textId="77777777" w:rsidR="00BD47E8" w:rsidRPr="0080027A" w:rsidRDefault="00BD47E8" w:rsidP="00BD47E8">
      <w:pPr>
        <w:pStyle w:val="Bodytext20"/>
        <w:shd w:val="clear" w:color="auto" w:fill="auto"/>
        <w:spacing w:before="0" w:line="276" w:lineRule="auto"/>
        <w:ind w:left="3740" w:firstLine="0"/>
        <w:jc w:val="both"/>
        <w:rPr>
          <w:rFonts w:ascii="Times New Roman" w:hAnsi="Times New Roman" w:cs="Times New Roman"/>
          <w:sz w:val="20"/>
          <w:szCs w:val="20"/>
        </w:rPr>
      </w:pPr>
      <w:r w:rsidRPr="0080027A">
        <w:rPr>
          <w:rFonts w:ascii="Times New Roman" w:hAnsi="Times New Roman" w:cs="Times New Roman"/>
          <w:sz w:val="20"/>
          <w:szCs w:val="20"/>
        </w:rPr>
        <w:t>Regulowanie opłat</w:t>
      </w:r>
    </w:p>
    <w:p w14:paraId="1E6B991C" w14:textId="77777777" w:rsidR="00BD47E8" w:rsidRPr="0080027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 przypadku gdy Wykonawca został objęty obowiązkiem fakturowania poprzez Krajowy System e-Faktur (</w:t>
      </w:r>
      <w:proofErr w:type="spellStart"/>
      <w:r w:rsidRPr="0080027A">
        <w:rPr>
          <w:rFonts w:ascii="Times New Roman" w:hAnsi="Times New Roman" w:cs="Times New Roman"/>
          <w:sz w:val="20"/>
          <w:szCs w:val="20"/>
        </w:rPr>
        <w:t>KSeF</w:t>
      </w:r>
      <w:proofErr w:type="spellEnd"/>
      <w:r w:rsidRPr="0080027A">
        <w:rPr>
          <w:rFonts w:ascii="Times New Roman" w:hAnsi="Times New Roman" w:cs="Times New Roman"/>
          <w:sz w:val="20"/>
          <w:szCs w:val="20"/>
        </w:rPr>
        <w:t xml:space="preserve">), od dnia wejścia w życie obowiązku wystawiania faktur ustrukturyzowanych za pośrednictwem </w:t>
      </w:r>
      <w:proofErr w:type="spellStart"/>
      <w:r w:rsidRPr="0080027A">
        <w:rPr>
          <w:rFonts w:ascii="Times New Roman" w:hAnsi="Times New Roman" w:cs="Times New Roman"/>
          <w:sz w:val="20"/>
          <w:szCs w:val="20"/>
        </w:rPr>
        <w:t>KSeF</w:t>
      </w:r>
      <w:proofErr w:type="spellEnd"/>
      <w:r w:rsidRPr="0080027A">
        <w:rPr>
          <w:rFonts w:ascii="Times New Roman" w:hAnsi="Times New Roman" w:cs="Times New Roman"/>
          <w:sz w:val="20"/>
          <w:szCs w:val="20"/>
        </w:rPr>
        <w:t xml:space="preserve">, wszelkie faktury dokumentujące transakcje realizowane na podstawie niniejszej umowy będą wystawiane i doręczane w formie faktury ustrukturyzowanej w </w:t>
      </w:r>
      <w:proofErr w:type="spellStart"/>
      <w:r w:rsidRPr="0080027A">
        <w:rPr>
          <w:rFonts w:ascii="Times New Roman" w:hAnsi="Times New Roman" w:cs="Times New Roman"/>
          <w:sz w:val="20"/>
          <w:szCs w:val="20"/>
        </w:rPr>
        <w:t>KSeF</w:t>
      </w:r>
      <w:proofErr w:type="spellEnd"/>
      <w:r w:rsidRPr="0080027A">
        <w:rPr>
          <w:rFonts w:ascii="Times New Roman" w:hAnsi="Times New Roman" w:cs="Times New Roman"/>
          <w:sz w:val="20"/>
          <w:szCs w:val="20"/>
        </w:rPr>
        <w:t>.</w:t>
      </w:r>
    </w:p>
    <w:p w14:paraId="20DD7E06" w14:textId="77777777" w:rsidR="00BD47E8" w:rsidRPr="0080027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0"/>
          <w:szCs w:val="20"/>
        </w:rPr>
      </w:pPr>
      <w:r w:rsidRPr="0080027A">
        <w:rPr>
          <w:rFonts w:ascii="Times New Roman" w:eastAsia="Times New Roman" w:hAnsi="Times New Roman" w:cs="Times New Roman"/>
          <w:kern w:val="0"/>
          <w:sz w:val="20"/>
          <w:szCs w:val="20"/>
          <w:lang w:eastAsia="ar-SA"/>
          <w14:ligatures w14:val="none"/>
        </w:rPr>
        <w:t>Wykonawca, na którego przepisy nakładają obowiązek wystawiania faktur ustrukturyzowanych za pośrednictwem Krajowego Systemu e-Faktur (</w:t>
      </w:r>
      <w:proofErr w:type="spellStart"/>
      <w:r w:rsidRPr="0080027A">
        <w:rPr>
          <w:rFonts w:ascii="Times New Roman" w:eastAsia="Times New Roman" w:hAnsi="Times New Roman" w:cs="Times New Roman"/>
          <w:kern w:val="0"/>
          <w:sz w:val="20"/>
          <w:szCs w:val="20"/>
          <w:lang w:eastAsia="ar-SA"/>
          <w14:ligatures w14:val="none"/>
        </w:rPr>
        <w:t>KSeF</w:t>
      </w:r>
      <w:proofErr w:type="spellEnd"/>
      <w:r w:rsidRPr="0080027A">
        <w:rPr>
          <w:rFonts w:ascii="Times New Roman" w:eastAsia="Times New Roman" w:hAnsi="Times New Roman" w:cs="Times New Roman"/>
          <w:kern w:val="0"/>
          <w:sz w:val="20"/>
          <w:szCs w:val="20"/>
          <w:lang w:eastAsia="ar-SA"/>
          <w14:ligatures w14:val="none"/>
        </w:rPr>
        <w:t>), zobowiązany jest do wystawienia faktury VAT, gdzie w treści jako:</w:t>
      </w:r>
    </w:p>
    <w:p w14:paraId="6C385E28" w14:textId="77777777" w:rsidR="00BD47E8" w:rsidRPr="00DB40D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lang w:eastAsia="ar-SA"/>
        </w:rPr>
      </w:pPr>
      <w:r w:rsidRPr="00DB40DA">
        <w:rPr>
          <w:rFonts w:ascii="Times New Roman" w:hAnsi="Times New Roman"/>
          <w:bCs/>
          <w:lang w:eastAsia="ar-SA"/>
        </w:rPr>
        <w:t>w polu</w:t>
      </w:r>
      <w:r w:rsidRPr="00DB40DA">
        <w:rPr>
          <w:rFonts w:ascii="Times New Roman" w:hAnsi="Times New Roman"/>
          <w:b/>
          <w:bCs/>
          <w:lang w:eastAsia="ar-SA"/>
        </w:rPr>
        <w:t xml:space="preserve"> „Podmiot2” </w:t>
      </w:r>
      <w:r w:rsidRPr="00DB40DA">
        <w:rPr>
          <w:rFonts w:ascii="Times New Roman" w:hAnsi="Times New Roman"/>
          <w:bCs/>
          <w:lang w:eastAsia="ar-SA"/>
        </w:rPr>
        <w:t>wpisany będzie nabywca</w:t>
      </w:r>
      <w:r w:rsidRPr="00DB40DA">
        <w:rPr>
          <w:rFonts w:ascii="Times New Roman" w:hAnsi="Times New Roman"/>
          <w:lang w:eastAsia="ar-SA"/>
        </w:rPr>
        <w:t>:</w:t>
      </w:r>
    </w:p>
    <w:p w14:paraId="4981044A" w14:textId="1F105603" w:rsidR="00BD47E8" w:rsidRPr="00DB40DA" w:rsidRDefault="00DB40DA" w:rsidP="00BD47E8">
      <w:pPr>
        <w:pStyle w:val="Akapitzlist"/>
        <w:tabs>
          <w:tab w:val="left" w:pos="284"/>
        </w:tabs>
        <w:suppressAutoHyphens/>
        <w:spacing w:line="276" w:lineRule="auto"/>
        <w:ind w:left="1134"/>
        <w:rPr>
          <w:rFonts w:ascii="Times New Roman" w:hAnsi="Times New Roman"/>
          <w:b/>
          <w:bCs/>
          <w:lang w:eastAsia="ar-SA"/>
        </w:rPr>
      </w:pPr>
      <w:r w:rsidRPr="00DB40DA">
        <w:rPr>
          <w:rFonts w:ascii="Times New Roman" w:hAnsi="Times New Roman"/>
          <w:b/>
          <w:bCs/>
          <w:lang w:eastAsia="ar-SA"/>
        </w:rPr>
        <w:t>Powiat Czarnkowsko-Trzcianecki, ul. Rybaki 3, 64-700 Czarnków NIP: 7632092218</w:t>
      </w:r>
    </w:p>
    <w:p w14:paraId="758E6A1D" w14:textId="77777777" w:rsidR="00BD47E8" w:rsidRPr="00DB40D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rPr>
      </w:pPr>
      <w:r w:rsidRPr="00DB40DA">
        <w:rPr>
          <w:rFonts w:ascii="Times New Roman" w:hAnsi="Times New Roman"/>
        </w:rPr>
        <w:t xml:space="preserve">w polu JST podana była wartość </w:t>
      </w:r>
      <w:r w:rsidRPr="00DB40DA">
        <w:rPr>
          <w:rFonts w:ascii="Times New Roman" w:hAnsi="Times New Roman"/>
          <w:b/>
        </w:rPr>
        <w:t>„1” (tzn. faktura dotyczy jednostki podrzędnej JST)</w:t>
      </w:r>
    </w:p>
    <w:p w14:paraId="7389D591" w14:textId="77777777" w:rsidR="00BD47E8" w:rsidRPr="00DB40D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lang w:eastAsia="ar-SA"/>
        </w:rPr>
      </w:pPr>
      <w:r w:rsidRPr="00DB40DA">
        <w:rPr>
          <w:rFonts w:ascii="Times New Roman" w:hAnsi="Times New Roman"/>
          <w:lang w:eastAsia="ar-SA"/>
        </w:rPr>
        <w:t xml:space="preserve">w polu </w:t>
      </w:r>
      <w:r w:rsidRPr="00DB40DA">
        <w:rPr>
          <w:rFonts w:ascii="Times New Roman" w:hAnsi="Times New Roman"/>
          <w:b/>
          <w:bCs/>
          <w:lang w:eastAsia="ar-SA"/>
        </w:rPr>
        <w:t>„Podmiot 3”</w:t>
      </w:r>
      <w:r w:rsidRPr="00DB40DA">
        <w:rPr>
          <w:rFonts w:ascii="Times New Roman" w:hAnsi="Times New Roman"/>
          <w:lang w:eastAsia="ar-SA"/>
        </w:rPr>
        <w:t xml:space="preserve"> wpisana będzie jednostka organizacyjna JST tj.: </w:t>
      </w:r>
    </w:p>
    <w:p w14:paraId="09D2FF69" w14:textId="0EB215E4" w:rsidR="00BD47E8" w:rsidRPr="00DB40DA" w:rsidRDefault="00DB40DA" w:rsidP="00BD47E8">
      <w:pPr>
        <w:pStyle w:val="Akapitzlist"/>
        <w:tabs>
          <w:tab w:val="left" w:pos="284"/>
        </w:tabs>
        <w:suppressAutoHyphens/>
        <w:spacing w:line="276" w:lineRule="auto"/>
        <w:ind w:left="1134"/>
        <w:rPr>
          <w:rFonts w:ascii="Times New Roman" w:hAnsi="Times New Roman"/>
          <w:b/>
          <w:bCs/>
          <w:lang w:eastAsia="ar-SA"/>
        </w:rPr>
      </w:pPr>
      <w:r w:rsidRPr="00DB40DA">
        <w:rPr>
          <w:rFonts w:ascii="Times New Roman" w:hAnsi="Times New Roman"/>
          <w:b/>
          <w:bCs/>
          <w:iCs/>
          <w:lang w:eastAsia="ar-SA"/>
        </w:rPr>
        <w:t xml:space="preserve">Zespół Szkół Technicznych im. Noblistów Polskich  w Trzciance, ul. 27-go Stycznia 100, </w:t>
      </w:r>
      <w:r w:rsidR="00BF62D7">
        <w:rPr>
          <w:rFonts w:ascii="Times New Roman" w:hAnsi="Times New Roman"/>
          <w:b/>
          <w:bCs/>
          <w:iCs/>
          <w:lang w:eastAsia="ar-SA"/>
        </w:rPr>
        <w:br/>
      </w:r>
      <w:r w:rsidRPr="00DB40DA">
        <w:rPr>
          <w:rFonts w:ascii="Times New Roman" w:hAnsi="Times New Roman"/>
          <w:b/>
          <w:bCs/>
          <w:iCs/>
          <w:lang w:eastAsia="ar-SA"/>
        </w:rPr>
        <w:t xml:space="preserve">64-980 Trzcianka </w:t>
      </w:r>
      <w:r w:rsidR="00BF62D7">
        <w:rPr>
          <w:rFonts w:ascii="Times New Roman" w:hAnsi="Times New Roman"/>
          <w:b/>
          <w:bCs/>
          <w:iCs/>
          <w:lang w:eastAsia="ar-SA"/>
        </w:rPr>
        <w:t>NIP:  7631438011</w:t>
      </w:r>
    </w:p>
    <w:p w14:paraId="7E9D09A0" w14:textId="77777777" w:rsidR="00BD47E8" w:rsidRPr="00DB40D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rPr>
      </w:pPr>
      <w:r w:rsidRPr="00DB40DA">
        <w:rPr>
          <w:rFonts w:ascii="Times New Roman" w:hAnsi="Times New Roman"/>
        </w:rPr>
        <w:t>wskazanie w polu Rola wartości „8” (oznaczającej rolę: JST – odbiorca)</w:t>
      </w:r>
    </w:p>
    <w:p w14:paraId="69873EF3"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eastAsia="Times New Roman" w:hAnsi="Times New Roman" w:cs="Times New Roman"/>
          <w:kern w:val="0"/>
          <w:sz w:val="20"/>
          <w:szCs w:val="20"/>
          <w:lang w:eastAsia="ar-SA"/>
          <w14:ligatures w14:val="none"/>
        </w:rPr>
        <w:lastRenderedPageBreak/>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eastAsia="Times New Roman" w:hAnsi="Times New Roman" w:cs="Times New Roman"/>
          <w:kern w:val="0"/>
          <w:sz w:val="20"/>
          <w:szCs w:val="20"/>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iCs/>
          <w:sz w:val="20"/>
          <w:szCs w:val="20"/>
        </w:rPr>
        <w:t xml:space="preserve">Za datę doręczenia faktury ustrukturyzowanej przyjmuje się dzień nadania numeru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ujawniony w UPO jako „data przyjęcia dokumentu do systemu MF”. Termin płatności rozpoczyna bieg od dnia następnego po tym dniu.</w:t>
      </w:r>
    </w:p>
    <w:p w14:paraId="7D965B01"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iCs/>
          <w:sz w:val="20"/>
          <w:szCs w:val="20"/>
        </w:rPr>
        <w:t xml:space="preserve">W przypadku wystawienia faktury poza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xml:space="preserve"> w trybie offline lub w okresie niedostępności systemu, termin płatności biegnie od dnia następnego po dniu nadania numeru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xml:space="preserve">, po obowiązkowym dosłaniu dokumentu do systemu. Przekazy informacyjne poza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xml:space="preserve"> nie inicjują rozpoczęcie biegu terminu, do czasu nadania numeru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w:t>
      </w:r>
    </w:p>
    <w:p w14:paraId="0C2E39D7"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iCs/>
          <w:sz w:val="20"/>
          <w:szCs w:val="20"/>
        </w:rPr>
        <w:t xml:space="preserve">Strony zobowiązują się do współdziałania w zakresie niezbędnym dla prawidłowego wystawiania, otrzymywania i rozliczania faktur w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w szczególności do przekazania sobie nawzajem aktualnych danych identyfikacyjnych, numerów NIP oraz informacji wymaganych do obsługi faktur ustrukturyzowanych.</w:t>
      </w:r>
    </w:p>
    <w:p w14:paraId="646DA5F9"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iCs/>
          <w:sz w:val="20"/>
          <w:szCs w:val="20"/>
        </w:rPr>
        <w:t xml:space="preserve">Każda ze Stron zobowiązana jest niezwłocznie poinformować drugą Stronę o wszelkich zmianach w zakresie danych wymaganych do prawidłowej obsługi faktur w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w:t>
      </w:r>
    </w:p>
    <w:p w14:paraId="5D853C7D"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iCs/>
          <w:sz w:val="20"/>
          <w:szCs w:val="20"/>
        </w:rPr>
        <w:t xml:space="preserve">W przypadku zmiany obowiązujących przepisów prawa dotyczących zasad wystawiania faktur w </w:t>
      </w:r>
      <w:proofErr w:type="spellStart"/>
      <w:r w:rsidRPr="0080027A">
        <w:rPr>
          <w:rFonts w:ascii="Times New Roman" w:hAnsi="Times New Roman" w:cs="Times New Roman"/>
          <w:iCs/>
          <w:sz w:val="20"/>
          <w:szCs w:val="20"/>
        </w:rPr>
        <w:t>KSeF</w:t>
      </w:r>
      <w:proofErr w:type="spellEnd"/>
      <w:r w:rsidRPr="0080027A">
        <w:rPr>
          <w:rFonts w:ascii="Times New Roman" w:hAnsi="Times New Roman" w:cs="Times New Roman"/>
          <w:iCs/>
          <w:sz w:val="20"/>
          <w:szCs w:val="20"/>
        </w:rPr>
        <w:t xml:space="preserve"> lub wprowadzenia dodatkowych wymagań technicznych, Strony zobowiązują się do niezwłocznego dostosowania procedur fakturowania do nowych wymogów;</w:t>
      </w:r>
      <w:r w:rsidRPr="0080027A">
        <w:rPr>
          <w:rFonts w:ascii="Times New Roman" w:hAnsi="Times New Roman" w:cs="Times New Roman"/>
          <w:sz w:val="20"/>
          <w:szCs w:val="20"/>
        </w:rPr>
        <w:t xml:space="preserve"> </w:t>
      </w:r>
      <w:r w:rsidRPr="0080027A">
        <w:rPr>
          <w:rFonts w:ascii="Times New Roman" w:hAnsi="Times New Roman" w:cs="Times New Roman"/>
          <w:iCs/>
          <w:sz w:val="20"/>
          <w:szCs w:val="20"/>
        </w:rPr>
        <w:t>wszelkie zmiany w sposobie fakturowania wynikające wyłącznie ze zmiany przepisów nie wymagają aneksowania niniejszej Umowy.</w:t>
      </w:r>
    </w:p>
    <w:p w14:paraId="5B6E6AFD" w14:textId="77777777" w:rsidR="00BD47E8" w:rsidRPr="0080027A"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0"/>
          <w:szCs w:val="20"/>
        </w:rPr>
      </w:pPr>
      <w:r w:rsidRPr="0080027A">
        <w:rPr>
          <w:rFonts w:ascii="Times New Roman" w:hAnsi="Times New Roman" w:cs="Times New Roman"/>
          <w:sz w:val="20"/>
          <w:szCs w:val="20"/>
        </w:rPr>
        <w:t xml:space="preserve">Za dzień zapłaty faktury przyjmuje się </w:t>
      </w:r>
      <w:r w:rsidRPr="0080027A">
        <w:rPr>
          <w:rStyle w:val="BodytextBold"/>
          <w:rFonts w:ascii="Times New Roman" w:hAnsi="Times New Roman" w:cs="Times New Roman"/>
          <w:b w:val="0"/>
          <w:bCs w:val="0"/>
          <w:color w:val="auto"/>
          <w:sz w:val="20"/>
          <w:szCs w:val="20"/>
        </w:rPr>
        <w:t>dzień</w:t>
      </w:r>
      <w:r w:rsidRPr="0080027A">
        <w:rPr>
          <w:rStyle w:val="BodytextBold"/>
          <w:rFonts w:ascii="Times New Roman" w:hAnsi="Times New Roman" w:cs="Times New Roman"/>
          <w:color w:val="auto"/>
          <w:sz w:val="20"/>
          <w:szCs w:val="20"/>
        </w:rPr>
        <w:t xml:space="preserve"> </w:t>
      </w:r>
      <w:r w:rsidRPr="0080027A">
        <w:rPr>
          <w:rFonts w:ascii="Times New Roman" w:hAnsi="Times New Roman" w:cs="Times New Roman"/>
          <w:sz w:val="20"/>
          <w:szCs w:val="20"/>
        </w:rPr>
        <w:t>wpływu środków finansowych na rachunek bankowy</w:t>
      </w:r>
      <w:r w:rsidRPr="0080027A">
        <w:rPr>
          <w:rStyle w:val="BodytextBold"/>
          <w:rFonts w:ascii="Times New Roman" w:hAnsi="Times New Roman" w:cs="Times New Roman"/>
          <w:color w:val="auto"/>
          <w:sz w:val="20"/>
          <w:szCs w:val="20"/>
        </w:rPr>
        <w:t xml:space="preserve"> </w:t>
      </w:r>
      <w:r w:rsidRPr="0080027A">
        <w:rPr>
          <w:rStyle w:val="BodytextBold"/>
          <w:rFonts w:ascii="Times New Roman" w:hAnsi="Times New Roman" w:cs="Times New Roman"/>
          <w:b w:val="0"/>
          <w:bCs w:val="0"/>
          <w:color w:val="auto"/>
          <w:sz w:val="20"/>
          <w:szCs w:val="20"/>
        </w:rPr>
        <w:t>drugiej</w:t>
      </w:r>
      <w:r w:rsidRPr="0080027A">
        <w:rPr>
          <w:rStyle w:val="BodytextBold"/>
          <w:rFonts w:ascii="Times New Roman" w:hAnsi="Times New Roman" w:cs="Times New Roman"/>
          <w:color w:val="auto"/>
          <w:sz w:val="20"/>
          <w:szCs w:val="20"/>
        </w:rPr>
        <w:t xml:space="preserve"> </w:t>
      </w:r>
      <w:r w:rsidRPr="0080027A">
        <w:rPr>
          <w:rStyle w:val="BodytextBold"/>
          <w:rFonts w:ascii="Times New Roman" w:hAnsi="Times New Roman" w:cs="Times New Roman"/>
          <w:b w:val="0"/>
          <w:bCs w:val="0"/>
          <w:color w:val="auto"/>
          <w:sz w:val="20"/>
          <w:szCs w:val="20"/>
        </w:rPr>
        <w:t>Strony</w:t>
      </w:r>
      <w:r w:rsidRPr="0080027A">
        <w:rPr>
          <w:rStyle w:val="BodytextBold"/>
          <w:rFonts w:ascii="Times New Roman" w:hAnsi="Times New Roman" w:cs="Times New Roman"/>
          <w:color w:val="auto"/>
          <w:sz w:val="20"/>
          <w:szCs w:val="20"/>
        </w:rPr>
        <w:t>.</w:t>
      </w:r>
    </w:p>
    <w:p w14:paraId="360B551C" w14:textId="77777777" w:rsidR="00BD47E8" w:rsidRPr="0080027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Ewentualne załączniki do faktury </w:t>
      </w:r>
      <w:proofErr w:type="spellStart"/>
      <w:r w:rsidRPr="0080027A">
        <w:rPr>
          <w:rFonts w:ascii="Times New Roman" w:hAnsi="Times New Roman" w:cs="Times New Roman"/>
          <w:sz w:val="20"/>
          <w:szCs w:val="20"/>
        </w:rPr>
        <w:t>KSeF</w:t>
      </w:r>
      <w:proofErr w:type="spellEnd"/>
      <w:r w:rsidRPr="0080027A">
        <w:rPr>
          <w:rFonts w:ascii="Times New Roman" w:hAnsi="Times New Roman" w:cs="Times New Roman"/>
          <w:sz w:val="20"/>
          <w:szCs w:val="20"/>
        </w:rPr>
        <w:t xml:space="preserve">, stanowiące np. cenniki, protokoły odbioru, gwarancje itp. będą przesyłane drugiej Stronie poza systemem </w:t>
      </w:r>
      <w:proofErr w:type="spellStart"/>
      <w:r w:rsidRPr="0080027A">
        <w:rPr>
          <w:rFonts w:ascii="Times New Roman" w:hAnsi="Times New Roman" w:cs="Times New Roman"/>
          <w:sz w:val="20"/>
          <w:szCs w:val="20"/>
        </w:rPr>
        <w:t>KSeF</w:t>
      </w:r>
      <w:proofErr w:type="spellEnd"/>
      <w:r w:rsidRPr="0080027A">
        <w:rPr>
          <w:rFonts w:ascii="Times New Roman" w:hAnsi="Times New Roman" w:cs="Times New Roman"/>
          <w:sz w:val="20"/>
          <w:szCs w:val="20"/>
        </w:rPr>
        <w:t xml:space="preserve"> na adres e-mail: ………………………. (format PDF, JPG) równocześnie z przesłaną fakturą ustrukturyzowaną.  </w:t>
      </w:r>
    </w:p>
    <w:p w14:paraId="6BCCEDE8" w14:textId="77777777" w:rsidR="00BD47E8" w:rsidRPr="0080027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Wykonawca oświadcza, że do czasu powstania po jego stronie obowiązku fakturowania poprzez Krajowy System e-Faktur faktury będą wystawiane i dostarczane w dotychczasowej formie (papierowej lub elektronicznej).</w:t>
      </w:r>
    </w:p>
    <w:p w14:paraId="0241AE13" w14:textId="77777777" w:rsidR="00BD47E8" w:rsidRPr="0080027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0"/>
          <w:szCs w:val="20"/>
        </w:rPr>
      </w:pPr>
    </w:p>
    <w:p w14:paraId="2FCFDC36"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 10</w:t>
      </w:r>
    </w:p>
    <w:p w14:paraId="543FD211"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rPr>
      </w:pPr>
      <w:r w:rsidRPr="0080027A">
        <w:rPr>
          <w:rFonts w:ascii="Times New Roman" w:hAnsi="Times New Roman"/>
          <w:b/>
        </w:rPr>
        <w:t>Gwarancja jakości i rękojmia za wady</w:t>
      </w:r>
    </w:p>
    <w:p w14:paraId="2F6AB6D6" w14:textId="15A2599F"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Na roboty objęte przedmiotem niniejszej umowy ustala się okres gwarancji jakości i rękojmi za wady wynoszący </w:t>
      </w:r>
      <w:r w:rsidR="00AD55B8" w:rsidRPr="00AD55B8">
        <w:rPr>
          <w:rFonts w:ascii="Times New Roman" w:hAnsi="Times New Roman" w:cs="Times New Roman"/>
          <w:b/>
          <w:bCs/>
          <w:sz w:val="20"/>
          <w:szCs w:val="20"/>
        </w:rPr>
        <w:t>36</w:t>
      </w:r>
      <w:r w:rsidRPr="0080027A">
        <w:rPr>
          <w:rFonts w:ascii="Times New Roman" w:hAnsi="Times New Roman" w:cs="Times New Roman"/>
          <w:b/>
          <w:bCs/>
          <w:sz w:val="20"/>
          <w:szCs w:val="20"/>
        </w:rPr>
        <w:t xml:space="preserve"> miesięcy</w:t>
      </w:r>
      <w:r w:rsidRPr="0080027A">
        <w:rPr>
          <w:rFonts w:ascii="Times New Roman" w:hAnsi="Times New Roman" w:cs="Times New Roman"/>
          <w:sz w:val="20"/>
          <w:szCs w:val="20"/>
        </w:rPr>
        <w:t>, liczone od daty końcowego odbioru robót bez wad.</w:t>
      </w:r>
    </w:p>
    <w:p w14:paraId="2BF4EF5C"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Gwarancją i rękojmią są objęte wszystkie elementy wykonane przez Wykonawcę i zamontowane urządzenia w ramach realizacji przedmiotu zamówienia.</w:t>
      </w:r>
    </w:p>
    <w:p w14:paraId="6E8F5810"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Gwarancja obejmuje:</w:t>
      </w:r>
    </w:p>
    <w:p w14:paraId="0C324E22" w14:textId="77777777" w:rsidR="00BD47E8" w:rsidRPr="0080027A" w:rsidRDefault="00BD47E8" w:rsidP="00BD47E8">
      <w:pPr>
        <w:pStyle w:val="Akapitzlist"/>
        <w:numPr>
          <w:ilvl w:val="0"/>
          <w:numId w:val="18"/>
        </w:numPr>
        <w:spacing w:line="276" w:lineRule="auto"/>
        <w:ind w:left="851" w:hanging="357"/>
        <w:contextualSpacing w:val="0"/>
        <w:rPr>
          <w:rFonts w:ascii="Times New Roman" w:hAnsi="Times New Roman"/>
        </w:rPr>
      </w:pPr>
      <w:r w:rsidRPr="0080027A">
        <w:rPr>
          <w:rFonts w:ascii="Times New Roman" w:hAnsi="Times New Roman"/>
        </w:rPr>
        <w:t>usuwanie wszelkich wad tkwiących w rzeczy w momencie odbioru, jak i powstałych w okresie gwarancji;</w:t>
      </w:r>
    </w:p>
    <w:p w14:paraId="00EC2C9F" w14:textId="77777777" w:rsidR="00BD47E8" w:rsidRPr="0080027A" w:rsidRDefault="00BD47E8" w:rsidP="00BD47E8">
      <w:pPr>
        <w:pStyle w:val="Akapitzlist"/>
        <w:numPr>
          <w:ilvl w:val="0"/>
          <w:numId w:val="18"/>
        </w:numPr>
        <w:spacing w:line="276" w:lineRule="auto"/>
        <w:ind w:left="851" w:hanging="357"/>
        <w:contextualSpacing w:val="0"/>
        <w:rPr>
          <w:rFonts w:ascii="Times New Roman" w:hAnsi="Times New Roman"/>
        </w:rPr>
      </w:pPr>
      <w:r w:rsidRPr="0080027A">
        <w:rPr>
          <w:rFonts w:ascii="Times New Roman" w:hAnsi="Times New Roman"/>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80027A" w:rsidRDefault="00BD47E8" w:rsidP="00BD47E8">
      <w:pPr>
        <w:pStyle w:val="Akapitzlist"/>
        <w:numPr>
          <w:ilvl w:val="0"/>
          <w:numId w:val="18"/>
        </w:numPr>
        <w:spacing w:line="276" w:lineRule="auto"/>
        <w:ind w:left="851" w:hanging="357"/>
        <w:contextualSpacing w:val="0"/>
        <w:rPr>
          <w:rFonts w:ascii="Times New Roman" w:hAnsi="Times New Roman"/>
        </w:rPr>
      </w:pPr>
      <w:r w:rsidRPr="0080027A">
        <w:rPr>
          <w:rFonts w:ascii="Times New Roman" w:hAnsi="Times New Roman"/>
        </w:rPr>
        <w:t>koszty usunięcia wszelkich szkód, wad i usterek, które powstały w wyniku użytkowania urządzeń lub materiałów użytych przez Wykonawcę, posiadających wadę ukrytą.</w:t>
      </w:r>
    </w:p>
    <w:p w14:paraId="4CFC3095"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Zamawiający wykonując uprawnienia z tytułu rękojmi może zażądać od Wykonawcy bezpłatnego usunięcia wad w wyznaczonym terminie, bez względu na wysokość związanych z tym kosztów. W tym celu </w:t>
      </w:r>
      <w:r w:rsidRPr="0080027A">
        <w:rPr>
          <w:rFonts w:ascii="Times New Roman" w:hAnsi="Times New Roman" w:cs="Times New Roman"/>
          <w:sz w:val="20"/>
          <w:szCs w:val="20"/>
        </w:rPr>
        <w:lastRenderedPageBreak/>
        <w:t>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Zamawiający może dochodzić roszczeń z tytułu rękojmi i gwarancji także po terminie określonym w ust. 1, jeżeli zgłosił wadę przed upływem tego okresu.</w:t>
      </w:r>
    </w:p>
    <w:p w14:paraId="710EB5DA" w14:textId="77777777" w:rsidR="00BD47E8" w:rsidRPr="0080027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Wykonawca zobowiązuje się przekazać Zamawiającemu wszelkie dokumenty, z których wynikają uprawnienia z tytułu gwarancji udzielonych przez dostawców wyrobów, maszyn i urządzeń, stosowanych (montowanych) przy wykonywaniu robót.</w:t>
      </w:r>
    </w:p>
    <w:p w14:paraId="369B3C3E" w14:textId="77777777" w:rsidR="009969C3" w:rsidRPr="0080027A" w:rsidRDefault="009969C3" w:rsidP="00BD47E8">
      <w:pPr>
        <w:overflowPunct/>
        <w:autoSpaceDE/>
        <w:autoSpaceDN/>
        <w:adjustRightInd/>
        <w:spacing w:line="276" w:lineRule="auto"/>
        <w:jc w:val="center"/>
        <w:textAlignment w:val="auto"/>
        <w:rPr>
          <w:rFonts w:ascii="Times New Roman" w:hAnsi="Times New Roman"/>
          <w:b/>
          <w:bCs/>
          <w:kern w:val="2"/>
        </w:rPr>
      </w:pPr>
    </w:p>
    <w:p w14:paraId="5C63529F" w14:textId="11139080"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 11</w:t>
      </w:r>
    </w:p>
    <w:p w14:paraId="6965834A"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Kadra Wykonawcy</w:t>
      </w:r>
    </w:p>
    <w:p w14:paraId="766A8C70" w14:textId="77777777"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Wykonawca zobowiązany jest zapewnić wykonanie i kierowanie robotami specjalistycznymi objętymi umową przez osoby posiadające stosowne kwalifikacje zawodowe i uprawnienia budowlane. </w:t>
      </w:r>
    </w:p>
    <w:p w14:paraId="709AADBB" w14:textId="7AEF5EE6"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Wykonawca ustanowił </w:t>
      </w:r>
      <w:r w:rsidR="00B365B1" w:rsidRPr="0080027A">
        <w:rPr>
          <w:rFonts w:ascii="Times New Roman" w:hAnsi="Times New Roman" w:cs="Times New Roman"/>
          <w:sz w:val="20"/>
          <w:szCs w:val="20"/>
        </w:rPr>
        <w:t>………………….. jako Kierownika robó</w:t>
      </w:r>
      <w:r w:rsidR="004D1DC8" w:rsidRPr="0080027A">
        <w:rPr>
          <w:rFonts w:ascii="Times New Roman" w:hAnsi="Times New Roman" w:cs="Times New Roman"/>
          <w:sz w:val="20"/>
          <w:szCs w:val="20"/>
        </w:rPr>
        <w:t>t</w:t>
      </w:r>
      <w:r w:rsidR="00B365B1" w:rsidRPr="0080027A">
        <w:rPr>
          <w:rFonts w:ascii="Times New Roman" w:hAnsi="Times New Roman" w:cs="Times New Roman"/>
          <w:sz w:val="20"/>
          <w:szCs w:val="20"/>
        </w:rPr>
        <w:t>;</w:t>
      </w:r>
      <w:r w:rsidRPr="0080027A">
        <w:rPr>
          <w:rFonts w:ascii="Times New Roman" w:hAnsi="Times New Roman" w:cs="Times New Roman"/>
          <w:sz w:val="20"/>
          <w:szCs w:val="20"/>
        </w:rPr>
        <w:t xml:space="preserve"> </w:t>
      </w:r>
    </w:p>
    <w:p w14:paraId="7907C150" w14:textId="77777777"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1D7F9805"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D</w:t>
      </w:r>
      <w:r w:rsidR="00C105B5" w:rsidRPr="0080027A">
        <w:rPr>
          <w:rFonts w:ascii="Times New Roman" w:hAnsi="Times New Roman" w:cs="Times New Roman"/>
          <w:sz w:val="20"/>
          <w:szCs w:val="20"/>
        </w:rPr>
        <w:t>o obowiązków Kierownika</w:t>
      </w:r>
      <w:r w:rsidRPr="0080027A">
        <w:rPr>
          <w:rFonts w:ascii="Times New Roman" w:hAnsi="Times New Roman" w:cs="Times New Roman"/>
          <w:sz w:val="20"/>
          <w:szCs w:val="20"/>
        </w:rPr>
        <w:t xml:space="preserve"> robót lub przedstawiciela Wykonawcy należy w szczególności:</w:t>
      </w:r>
    </w:p>
    <w:p w14:paraId="6566D5D0"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rPr>
      </w:pPr>
      <w:r w:rsidRPr="0080027A">
        <w:rPr>
          <w:rFonts w:ascii="Times New Roman" w:hAnsi="Times New Roman"/>
        </w:rPr>
        <w:t>rzetelne zapoznanie się z Umową, SWZ, pytaniami i odpowiedziami do treści SWZ, decyzjami administracyjnymi dotyczącymi zamierzenia budowlanego, dokumentacją i </w:t>
      </w:r>
      <w:proofErr w:type="spellStart"/>
      <w:r w:rsidRPr="0080027A">
        <w:rPr>
          <w:rFonts w:ascii="Times New Roman" w:hAnsi="Times New Roman"/>
        </w:rPr>
        <w:t>STW</w:t>
      </w:r>
      <w:r w:rsidRPr="0080027A">
        <w:rPr>
          <w:rStyle w:val="niedziel"/>
          <w:rFonts w:ascii="Times New Roman" w:hAnsi="Times New Roman"/>
        </w:rPr>
        <w:t>iORB</w:t>
      </w:r>
      <w:proofErr w:type="spellEnd"/>
      <w:r w:rsidRPr="0080027A">
        <w:rPr>
          <w:rStyle w:val="niedziel"/>
          <w:rFonts w:ascii="Times New Roman" w:hAnsi="Times New Roman"/>
        </w:rPr>
        <w:t>;</w:t>
      </w:r>
    </w:p>
    <w:p w14:paraId="35258858"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rPr>
      </w:pPr>
      <w:r w:rsidRPr="0080027A">
        <w:rPr>
          <w:rFonts w:ascii="Times New Roman" w:hAnsi="Times New Roman"/>
        </w:rPr>
        <w:t>wykonywanie obowiązków wynikających z prawa budowlanego i rozporządzeń wykonawc</w:t>
      </w:r>
      <w:r w:rsidRPr="0080027A">
        <w:rPr>
          <w:rStyle w:val="niedziel"/>
          <w:rFonts w:ascii="Times New Roman" w:hAnsi="Times New Roman"/>
        </w:rPr>
        <w:t>zych, a także decyzji administracyjnych;</w:t>
      </w:r>
    </w:p>
    <w:p w14:paraId="7BEC7480" w14:textId="21FCC2D3"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rPr>
      </w:pPr>
      <w:r w:rsidRPr="0080027A">
        <w:rPr>
          <w:rFonts w:ascii="Times New Roman" w:hAnsi="Times New Roman"/>
        </w:rPr>
        <w:t>protokolarne przejęcie od przedstawiciela Zamawiającego i odpowiednie zabezpieczenie frontów robót wraz ze znajdującymi się na nim urządz</w:t>
      </w:r>
      <w:r w:rsidR="00C105B5" w:rsidRPr="0080027A">
        <w:rPr>
          <w:rFonts w:ascii="Times New Roman" w:hAnsi="Times New Roman"/>
        </w:rPr>
        <w:t>eniami budowlanymi;</w:t>
      </w:r>
    </w:p>
    <w:p w14:paraId="393E5F37" w14:textId="19224759"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rPr>
      </w:pPr>
      <w:r w:rsidRPr="0080027A">
        <w:rPr>
          <w:rFonts w:ascii="Times New Roman" w:hAnsi="Times New Roman"/>
          <w:spacing w:val="-2"/>
        </w:rPr>
        <w:t>zorganizow</w:t>
      </w:r>
      <w:r w:rsidR="00C105B5" w:rsidRPr="0080027A">
        <w:rPr>
          <w:rFonts w:ascii="Times New Roman" w:hAnsi="Times New Roman"/>
          <w:spacing w:val="-2"/>
        </w:rPr>
        <w:t xml:space="preserve">anie budowy i kierowanie robotami </w:t>
      </w:r>
      <w:r w:rsidRPr="0080027A">
        <w:rPr>
          <w:rFonts w:ascii="Times New Roman" w:hAnsi="Times New Roman"/>
          <w:spacing w:val="-2"/>
        </w:rPr>
        <w:t xml:space="preserve">w zakresie frontów robót w sposób zgodny z decyzjami administracyjnymi dotyczącymi zamierzenia budowlanego, dokumentacją, </w:t>
      </w:r>
      <w:proofErr w:type="spellStart"/>
      <w:r w:rsidRPr="0080027A">
        <w:rPr>
          <w:rFonts w:ascii="Times New Roman" w:hAnsi="Times New Roman"/>
          <w:spacing w:val="-2"/>
        </w:rPr>
        <w:t>STWiORB</w:t>
      </w:r>
      <w:proofErr w:type="spellEnd"/>
      <w:r w:rsidRPr="0080027A">
        <w:rPr>
          <w:rFonts w:ascii="Times New Roman" w:hAnsi="Times New Roman"/>
          <w:spacing w:val="-2"/>
        </w:rPr>
        <w:t>, zasadami wiedzy technicznej i przepi</w:t>
      </w:r>
      <w:r w:rsidRPr="0080027A">
        <w:rPr>
          <w:rStyle w:val="niedziel"/>
          <w:rFonts w:ascii="Times New Roman" w:hAnsi="Times New Roman"/>
          <w:spacing w:val="-2"/>
        </w:rPr>
        <w:t>sami;</w:t>
      </w:r>
    </w:p>
    <w:p w14:paraId="28D79F9E"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rPr>
      </w:pPr>
      <w:r w:rsidRPr="0080027A">
        <w:rPr>
          <w:rFonts w:ascii="Times New Roman" w:hAnsi="Times New Roman"/>
        </w:rPr>
        <w:t>uczestniczenie w naradach koordynacyj</w:t>
      </w:r>
      <w:r w:rsidRPr="0080027A">
        <w:rPr>
          <w:rStyle w:val="niedziel"/>
          <w:rFonts w:ascii="Times New Roman" w:hAnsi="Times New Roman"/>
        </w:rPr>
        <w:t>nych;</w:t>
      </w:r>
    </w:p>
    <w:p w14:paraId="731333AE"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rPr>
      </w:pPr>
      <w:r w:rsidRPr="0080027A">
        <w:rPr>
          <w:rFonts w:ascii="Times New Roman" w:hAnsi="Times New Roman"/>
          <w:spacing w:val="-2"/>
        </w:rPr>
        <w:t xml:space="preserve">zawiadomienie </w:t>
      </w:r>
      <w:r w:rsidRPr="0080027A">
        <w:rPr>
          <w:rFonts w:ascii="Times New Roman" w:hAnsi="Times New Roman"/>
        </w:rPr>
        <w:t>Zamawiającego</w:t>
      </w:r>
      <w:r w:rsidRPr="0080027A">
        <w:rPr>
          <w:rFonts w:ascii="Times New Roman" w:hAnsi="Times New Roman"/>
          <w:spacing w:val="-2"/>
        </w:rPr>
        <w:t xml:space="preserve"> na piśmie o gotowości do przeprowadzenia wymaganych przepisami prawa prób i sprawdzeń instalacji, urządzeń technicznych</w:t>
      </w:r>
      <w:r w:rsidRPr="0080027A">
        <w:rPr>
          <w:rStyle w:val="niedziel"/>
          <w:rFonts w:ascii="Times New Roman" w:hAnsi="Times New Roman"/>
          <w:spacing w:val="-2"/>
        </w:rPr>
        <w:t>;</w:t>
      </w:r>
    </w:p>
    <w:p w14:paraId="42B29EC2"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rPr>
      </w:pPr>
      <w:r w:rsidRPr="0080027A">
        <w:rPr>
          <w:rFonts w:ascii="Times New Roman" w:hAnsi="Times New Roman"/>
        </w:rPr>
        <w:t>zgłaszanie na piśmie Inspektorowi Nadzoru Inwestorskiego i Zamawiającemu gotowości do odbioru robót budowla</w:t>
      </w:r>
      <w:r w:rsidRPr="0080027A">
        <w:rPr>
          <w:rStyle w:val="niedziel"/>
          <w:rFonts w:ascii="Times New Roman" w:hAnsi="Times New Roman"/>
        </w:rPr>
        <w:t>nych;</w:t>
      </w:r>
    </w:p>
    <w:p w14:paraId="59815EC1" w14:textId="77777777" w:rsidR="00BD47E8" w:rsidRPr="0080027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rPr>
      </w:pPr>
      <w:r w:rsidRPr="0080027A">
        <w:rPr>
          <w:rFonts w:ascii="Times New Roman" w:hAnsi="Times New Roman"/>
        </w:rPr>
        <w:t>zgłoszenie do odbioru końcowego oraz uczestniczenie w czynnościach odbioru końcowego i zapewnienie usunięcia stwierdzonych wad, a także przekazanie Zamawiającemu oświadczenia o:</w:t>
      </w:r>
    </w:p>
    <w:p w14:paraId="531CE9A1" w14:textId="77777777" w:rsidR="00BD47E8" w:rsidRPr="0080027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rPr>
      </w:pPr>
      <w:r w:rsidRPr="0080027A">
        <w:rPr>
          <w:rFonts w:ascii="Times New Roman" w:hAnsi="Times New Roman"/>
        </w:rPr>
        <w:t xml:space="preserve">a) zgodności wykonania robót budowlanych, w tym robót ulegających zakryciu, z decyzjami administracyjnymi dotyczącymi przedsięwzięcia budowlanego, dokumentacją, </w:t>
      </w:r>
      <w:proofErr w:type="spellStart"/>
      <w:r w:rsidRPr="0080027A">
        <w:rPr>
          <w:rFonts w:ascii="Times New Roman" w:hAnsi="Times New Roman"/>
        </w:rPr>
        <w:t>STWiORB</w:t>
      </w:r>
      <w:proofErr w:type="spellEnd"/>
      <w:r w:rsidRPr="0080027A">
        <w:rPr>
          <w:rFonts w:ascii="Times New Roman" w:hAnsi="Times New Roman"/>
        </w:rPr>
        <w:t>, zasadami wiedzy technicznej oraz przepi</w:t>
      </w:r>
      <w:r w:rsidRPr="0080027A">
        <w:rPr>
          <w:rStyle w:val="niedziel"/>
          <w:rFonts w:ascii="Times New Roman" w:hAnsi="Times New Roman"/>
        </w:rPr>
        <w:t>sami,</w:t>
      </w:r>
    </w:p>
    <w:p w14:paraId="173BA553" w14:textId="77777777" w:rsidR="00BD47E8" w:rsidRPr="0080027A" w:rsidRDefault="00BD47E8" w:rsidP="00BD47E8">
      <w:pPr>
        <w:tabs>
          <w:tab w:val="num" w:pos="851"/>
        </w:tabs>
        <w:spacing w:line="276" w:lineRule="auto"/>
        <w:ind w:left="851"/>
        <w:rPr>
          <w:rFonts w:ascii="Times New Roman" w:hAnsi="Times New Roman"/>
        </w:rPr>
      </w:pPr>
      <w:r w:rsidRPr="0080027A">
        <w:rPr>
          <w:rFonts w:ascii="Times New Roman" w:hAnsi="Times New Roman"/>
        </w:rPr>
        <w:t>b) doprowadzeniu do należytego stanu i porządku terenu budowy i terenów przyleg</w:t>
      </w:r>
      <w:r w:rsidRPr="0080027A">
        <w:rPr>
          <w:rStyle w:val="niedziel"/>
          <w:rFonts w:ascii="Times New Roman" w:hAnsi="Times New Roman"/>
        </w:rPr>
        <w:t>łych po swoich robotach;</w:t>
      </w:r>
    </w:p>
    <w:p w14:paraId="664220D7" w14:textId="77777777" w:rsidR="00BD47E8" w:rsidRPr="0080027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rPr>
      </w:pPr>
      <w:r w:rsidRPr="0080027A">
        <w:rPr>
          <w:rFonts w:ascii="Times New Roman" w:hAnsi="Times New Roman"/>
        </w:rPr>
        <w:t>uczestniczenie w obowiązkowej kontr</w:t>
      </w:r>
      <w:r w:rsidRPr="0080027A">
        <w:rPr>
          <w:rStyle w:val="niedziel"/>
          <w:rFonts w:ascii="Times New Roman" w:hAnsi="Times New Roman"/>
        </w:rPr>
        <w:t>oli</w:t>
      </w:r>
      <w:r w:rsidRPr="0080027A">
        <w:rPr>
          <w:rFonts w:ascii="Times New Roman" w:hAnsi="Times New Roman"/>
        </w:rPr>
        <w:t xml:space="preserve"> przeprowadzanej przez organ nadzoru budowlanego w celu zbadania zgodności realizacji robót budowlanych z pozwoleniem o budowę i projektem budowl</w:t>
      </w:r>
      <w:r w:rsidRPr="0080027A">
        <w:rPr>
          <w:rStyle w:val="niedziel"/>
          <w:rFonts w:ascii="Times New Roman" w:hAnsi="Times New Roman"/>
        </w:rPr>
        <w:t>anym.</w:t>
      </w:r>
    </w:p>
    <w:p w14:paraId="11F2C115" w14:textId="58E0A61B" w:rsidR="00BD47E8" w:rsidRPr="0080027A" w:rsidRDefault="00C105B5"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Kierownik </w:t>
      </w:r>
      <w:r w:rsidR="00BD47E8" w:rsidRPr="0080027A">
        <w:rPr>
          <w:rFonts w:ascii="Times New Roman" w:hAnsi="Times New Roman" w:cs="Times New Roman"/>
          <w:sz w:val="20"/>
          <w:szCs w:val="20"/>
        </w:rPr>
        <w:t xml:space="preserve"> robót i Przedstawiciel Wykonawcy zobowiązani są do przebywania na terenie budowy w czasie wykonywania robót budowlanych odpowiednich do zakresu ich specjalności.</w:t>
      </w:r>
    </w:p>
    <w:p w14:paraId="28E60877" w14:textId="77777777"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Strona jest zobowiązana przedłożyć drugiej Stronie propozycje zmian, o których mowa w ust. 2, nie później </w:t>
      </w:r>
      <w:r w:rsidRPr="0080027A">
        <w:rPr>
          <w:rFonts w:ascii="Times New Roman" w:hAnsi="Times New Roman" w:cs="Times New Roman"/>
          <w:sz w:val="20"/>
          <w:szCs w:val="20"/>
        </w:rPr>
        <w:lastRenderedPageBreak/>
        <w:t>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Pr="0080027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5A7028C8" w14:textId="77777777" w:rsidR="0080027A" w:rsidRDefault="0080027A" w:rsidP="00BD47E8">
      <w:pPr>
        <w:spacing w:line="276" w:lineRule="auto"/>
        <w:jc w:val="center"/>
        <w:rPr>
          <w:rFonts w:ascii="Times New Roman" w:hAnsi="Times New Roman"/>
          <w:b/>
          <w:bCs/>
          <w:kern w:val="2"/>
        </w:rPr>
      </w:pPr>
    </w:p>
    <w:p w14:paraId="0F39E3CF" w14:textId="061E7B63"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12</w:t>
      </w:r>
    </w:p>
    <w:p w14:paraId="3AE53525"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xml:space="preserve">Zmiana umowy </w:t>
      </w:r>
    </w:p>
    <w:p w14:paraId="0634A815"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Zmiana umowy może nastąpić w przypadkach:</w:t>
      </w:r>
    </w:p>
    <w:p w14:paraId="2D20E6BA" w14:textId="77777777" w:rsidR="00BD47E8" w:rsidRPr="0080027A" w:rsidRDefault="00BD47E8" w:rsidP="00BD47E8">
      <w:pPr>
        <w:pStyle w:val="Akapitzlist"/>
        <w:numPr>
          <w:ilvl w:val="0"/>
          <w:numId w:val="21"/>
        </w:numPr>
        <w:spacing w:line="276" w:lineRule="auto"/>
        <w:contextualSpacing w:val="0"/>
        <w:rPr>
          <w:rFonts w:ascii="Times New Roman" w:hAnsi="Times New Roman"/>
        </w:rPr>
      </w:pPr>
      <w:r w:rsidRPr="0080027A">
        <w:rPr>
          <w:rFonts w:ascii="Times New Roman" w:hAnsi="Times New Roman"/>
        </w:rPr>
        <w:t>określonych ustawą Pzp;</w:t>
      </w:r>
    </w:p>
    <w:p w14:paraId="624030C7" w14:textId="77777777" w:rsidR="00BD47E8" w:rsidRPr="0080027A" w:rsidRDefault="00BD47E8" w:rsidP="00BD47E8">
      <w:pPr>
        <w:pStyle w:val="Akapitzlist"/>
        <w:numPr>
          <w:ilvl w:val="0"/>
          <w:numId w:val="21"/>
        </w:numPr>
        <w:spacing w:line="276" w:lineRule="auto"/>
        <w:contextualSpacing w:val="0"/>
        <w:rPr>
          <w:rFonts w:ascii="Times New Roman" w:hAnsi="Times New Roman"/>
        </w:rPr>
      </w:pPr>
      <w:r w:rsidRPr="0080027A">
        <w:rPr>
          <w:rFonts w:ascii="Times New Roman" w:hAnsi="Times New Roman"/>
        </w:rPr>
        <w:t>przewidzianych w niniejszej umowie.</w:t>
      </w:r>
    </w:p>
    <w:p w14:paraId="539C3FDF"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Zmiany mogą być inicjowane przez Zamawiającego lub przez Wykonawcę.</w:t>
      </w:r>
    </w:p>
    <w:p w14:paraId="2C4B3856"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Zmiany, o których mowa w ust. 1 pkt 2 mogą dotyczyć:</w:t>
      </w:r>
    </w:p>
    <w:p w14:paraId="5CBD0B6A"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zastosowania innych niż przewidziane w dokumentach, o których mowa w § 1 ust. 3 technologii, materiałów, urządzeń oraz rozwiązań projektowych i funkcjonalnych;</w:t>
      </w:r>
    </w:p>
    <w:p w14:paraId="5B6BC8FC"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aktualizacji rozwiązań projektowych z uwagi na postęp technologiczny;</w:t>
      </w:r>
    </w:p>
    <w:p w14:paraId="510A3F77"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zmiany rozwiązań projektowych z uwagi na wykryte w dokumentach, o których mowa w § 1 ust. 3 wady lub usterki;</w:t>
      </w:r>
    </w:p>
    <w:p w14:paraId="1131A2DB"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zmiany położenia lub wysokości części robót budowlanych;</w:t>
      </w:r>
    </w:p>
    <w:p w14:paraId="3841713E"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zmiany w kolejności i terminach wykonywania robót budowlanych;</w:t>
      </w:r>
    </w:p>
    <w:p w14:paraId="41A22E84"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rezygnacji z wykonania części robót budowlanych;</w:t>
      </w:r>
    </w:p>
    <w:p w14:paraId="05DF5360" w14:textId="77777777" w:rsidR="00BD47E8" w:rsidRPr="0080027A" w:rsidRDefault="00BD47E8" w:rsidP="00BD47E8">
      <w:pPr>
        <w:pStyle w:val="Akapitzlist"/>
        <w:numPr>
          <w:ilvl w:val="0"/>
          <w:numId w:val="22"/>
        </w:numPr>
        <w:spacing w:line="276" w:lineRule="auto"/>
        <w:contextualSpacing w:val="0"/>
        <w:rPr>
          <w:rFonts w:ascii="Times New Roman" w:hAnsi="Times New Roman"/>
        </w:rPr>
      </w:pPr>
      <w:r w:rsidRPr="0080027A">
        <w:rPr>
          <w:rFonts w:ascii="Times New Roman" w:hAnsi="Times New Roman"/>
        </w:rPr>
        <w:t>terminu realizacji umowy.</w:t>
      </w:r>
    </w:p>
    <w:p w14:paraId="638E400C"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 przypadku gdy zmiany, o których mowa w ust. 3, proponuje Wykonawca, warunkiem ich dokonania jest złożenie przez Wykonawcę wniosku zawierającego:</w:t>
      </w:r>
    </w:p>
    <w:p w14:paraId="633BF2B6" w14:textId="77777777" w:rsidR="00BD47E8" w:rsidRPr="0080027A" w:rsidRDefault="00BD47E8" w:rsidP="00BD47E8">
      <w:pPr>
        <w:pStyle w:val="Akapitzlist"/>
        <w:numPr>
          <w:ilvl w:val="0"/>
          <w:numId w:val="23"/>
        </w:numPr>
        <w:spacing w:line="276" w:lineRule="auto"/>
        <w:contextualSpacing w:val="0"/>
        <w:rPr>
          <w:rFonts w:ascii="Times New Roman" w:hAnsi="Times New Roman"/>
        </w:rPr>
      </w:pPr>
      <w:r w:rsidRPr="0080027A">
        <w:rPr>
          <w:rFonts w:ascii="Times New Roman" w:hAnsi="Times New Roman"/>
        </w:rPr>
        <w:t>opis propozycji zmiany;</w:t>
      </w:r>
    </w:p>
    <w:p w14:paraId="0DDB0E9B" w14:textId="77777777" w:rsidR="00BD47E8" w:rsidRPr="0080027A" w:rsidRDefault="00BD47E8" w:rsidP="00BD47E8">
      <w:pPr>
        <w:pStyle w:val="Akapitzlist"/>
        <w:numPr>
          <w:ilvl w:val="0"/>
          <w:numId w:val="23"/>
        </w:numPr>
        <w:spacing w:line="276" w:lineRule="auto"/>
        <w:contextualSpacing w:val="0"/>
        <w:rPr>
          <w:rFonts w:ascii="Times New Roman" w:hAnsi="Times New Roman"/>
        </w:rPr>
      </w:pPr>
      <w:r w:rsidRPr="0080027A">
        <w:rPr>
          <w:rFonts w:ascii="Times New Roman" w:hAnsi="Times New Roman"/>
        </w:rPr>
        <w:t>uzasadnienie zmiany;</w:t>
      </w:r>
    </w:p>
    <w:p w14:paraId="27CC05A9" w14:textId="77777777" w:rsidR="00BD47E8" w:rsidRPr="0080027A" w:rsidRDefault="00BD47E8" w:rsidP="00BD47E8">
      <w:pPr>
        <w:pStyle w:val="Akapitzlist"/>
        <w:numPr>
          <w:ilvl w:val="0"/>
          <w:numId w:val="23"/>
        </w:numPr>
        <w:spacing w:line="276" w:lineRule="auto"/>
        <w:contextualSpacing w:val="0"/>
        <w:rPr>
          <w:rFonts w:ascii="Times New Roman" w:hAnsi="Times New Roman"/>
        </w:rPr>
      </w:pPr>
      <w:r w:rsidRPr="0080027A">
        <w:rPr>
          <w:rFonts w:ascii="Times New Roman" w:hAnsi="Times New Roman"/>
        </w:rPr>
        <w:t>obliczenie kosztów zmiany zgodnie z zasadami określonymi w umowie, jeżeli zmiana będzie miała wpływ na wynagrodzenie Wykonawcy;</w:t>
      </w:r>
    </w:p>
    <w:p w14:paraId="5901E475" w14:textId="77777777" w:rsidR="00BD47E8" w:rsidRPr="0080027A" w:rsidRDefault="00BD47E8" w:rsidP="00BD47E8">
      <w:pPr>
        <w:pStyle w:val="Akapitzlist"/>
        <w:numPr>
          <w:ilvl w:val="0"/>
          <w:numId w:val="23"/>
        </w:numPr>
        <w:spacing w:line="276" w:lineRule="auto"/>
        <w:contextualSpacing w:val="0"/>
        <w:rPr>
          <w:rFonts w:ascii="Times New Roman" w:hAnsi="Times New Roman"/>
        </w:rPr>
      </w:pPr>
      <w:r w:rsidRPr="0080027A">
        <w:rPr>
          <w:rFonts w:ascii="Times New Roman" w:hAnsi="Times New Roman"/>
        </w:rPr>
        <w:t>opis wpływu zmiany na termin wykonania umowy.</w:t>
      </w:r>
    </w:p>
    <w:p w14:paraId="38A641F5" w14:textId="7D9634AC"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i niezbędne rysunki. Projekt taki wymaga akceptacji nadzoru autorskiego i zatwierdzenia do realizacji przez Zamawiającego.</w:t>
      </w:r>
    </w:p>
    <w:p w14:paraId="5D3D2B98"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Zmiany, o których mowa w ust. 3 mogą zostać dokonane, jeżeli uzasadniają to zaistniałe niżej wymienione okoliczności:</w:t>
      </w:r>
    </w:p>
    <w:p w14:paraId="0EBE4D06"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zmiana obowiązujących przepisów, która nastąpiła w trakcie realizacji zamówienia mająca wpływ na wykonanie przedmiotu umowy;</w:t>
      </w:r>
    </w:p>
    <w:p w14:paraId="7A467ABC"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podniesienie bezpieczeństwa wykonywania robót;</w:t>
      </w:r>
    </w:p>
    <w:p w14:paraId="7CDF66F8"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wady lub usterki dokumentów, o których mowa w § 1 ust. 3 bez usunięcia których nie jest możliwa prawidłowa i zgodna ze sztuką budowlaną realizacja przedmiotu umowy;</w:t>
      </w:r>
    </w:p>
    <w:p w14:paraId="217E2EDB"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opóźnienia, utrudnienia, zawieszenia robót lub przeszkody spowodowane przez Zamawiającego lub innego Wykonawcę zatrudnionego przez Zamawiającego na terenie tej samej budowy.</w:t>
      </w:r>
    </w:p>
    <w:p w14:paraId="00D85DA8" w14:textId="77777777" w:rsidR="00BD47E8" w:rsidRPr="0080027A" w:rsidRDefault="00BD47E8" w:rsidP="00BD47E8">
      <w:pPr>
        <w:pStyle w:val="Akapitzlist"/>
        <w:numPr>
          <w:ilvl w:val="0"/>
          <w:numId w:val="24"/>
        </w:numPr>
        <w:spacing w:line="276" w:lineRule="auto"/>
        <w:contextualSpacing w:val="0"/>
        <w:rPr>
          <w:rFonts w:ascii="Times New Roman" w:hAnsi="Times New Roman"/>
        </w:rPr>
      </w:pPr>
      <w:r w:rsidRPr="0080027A">
        <w:rPr>
          <w:rFonts w:ascii="Times New Roman" w:hAnsi="Times New Roman"/>
        </w:rPr>
        <w:t>zaistnienie nieprzewidzianych warunków uniemożliwiających realizację umowy:</w:t>
      </w:r>
    </w:p>
    <w:p w14:paraId="078D9E32" w14:textId="77777777" w:rsidR="00BD47E8" w:rsidRPr="0080027A" w:rsidRDefault="00BD47E8" w:rsidP="00BD47E8">
      <w:pPr>
        <w:pStyle w:val="Akapitzlist"/>
        <w:numPr>
          <w:ilvl w:val="0"/>
          <w:numId w:val="25"/>
        </w:numPr>
        <w:spacing w:line="276" w:lineRule="auto"/>
        <w:contextualSpacing w:val="0"/>
        <w:rPr>
          <w:rFonts w:ascii="Times New Roman" w:hAnsi="Times New Roman"/>
        </w:rPr>
      </w:pPr>
      <w:r w:rsidRPr="0080027A">
        <w:rPr>
          <w:rFonts w:ascii="Times New Roman" w:hAnsi="Times New Roman"/>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80027A" w:rsidRDefault="00BD47E8" w:rsidP="00BD47E8">
      <w:pPr>
        <w:pStyle w:val="Akapitzlist"/>
        <w:numPr>
          <w:ilvl w:val="0"/>
          <w:numId w:val="25"/>
        </w:numPr>
        <w:spacing w:line="276" w:lineRule="auto"/>
        <w:contextualSpacing w:val="0"/>
        <w:rPr>
          <w:rFonts w:ascii="Times New Roman" w:hAnsi="Times New Roman"/>
        </w:rPr>
      </w:pPr>
      <w:r w:rsidRPr="0080027A">
        <w:rPr>
          <w:rFonts w:ascii="Times New Roman" w:hAnsi="Times New Roman"/>
        </w:rPr>
        <w:lastRenderedPageBreak/>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80027A" w:rsidRDefault="00BD47E8" w:rsidP="00BD47E8">
      <w:pPr>
        <w:pStyle w:val="Akapitzlist"/>
        <w:numPr>
          <w:ilvl w:val="0"/>
          <w:numId w:val="25"/>
        </w:numPr>
        <w:spacing w:line="276" w:lineRule="auto"/>
        <w:contextualSpacing w:val="0"/>
        <w:rPr>
          <w:rFonts w:ascii="Times New Roman" w:hAnsi="Times New Roman"/>
        </w:rPr>
      </w:pPr>
      <w:r w:rsidRPr="0080027A">
        <w:rPr>
          <w:rFonts w:ascii="Times New Roman" w:hAnsi="Times New Roman"/>
        </w:rPr>
        <w:t>hydrologicznych polegających na wezbraniach wód w rzekach, powodziach, opadach deszczów nawalnych, roztopach, zatorach;</w:t>
      </w:r>
    </w:p>
    <w:p w14:paraId="063B08A3" w14:textId="77777777" w:rsidR="00BD47E8" w:rsidRPr="0080027A" w:rsidRDefault="00BD47E8" w:rsidP="00BD47E8">
      <w:pPr>
        <w:pStyle w:val="Akapitzlist"/>
        <w:numPr>
          <w:ilvl w:val="0"/>
          <w:numId w:val="25"/>
        </w:numPr>
        <w:spacing w:line="276" w:lineRule="auto"/>
        <w:contextualSpacing w:val="0"/>
        <w:rPr>
          <w:rFonts w:ascii="Times New Roman" w:hAnsi="Times New Roman"/>
        </w:rPr>
      </w:pPr>
      <w:r w:rsidRPr="0080027A">
        <w:rPr>
          <w:rFonts w:ascii="Times New Roman" w:hAnsi="Times New Roman"/>
        </w:rPr>
        <w:t>przerw w dostawie nośników energii elektrycznej lub wody trwających powyżej 3 dni;</w:t>
      </w:r>
    </w:p>
    <w:p w14:paraId="21C70565" w14:textId="77777777" w:rsidR="00BD47E8" w:rsidRPr="0080027A" w:rsidRDefault="00BD47E8" w:rsidP="00BD47E8">
      <w:pPr>
        <w:pStyle w:val="Akapitzlist"/>
        <w:numPr>
          <w:ilvl w:val="0"/>
          <w:numId w:val="19"/>
        </w:numPr>
        <w:spacing w:line="276" w:lineRule="auto"/>
        <w:contextualSpacing w:val="0"/>
        <w:rPr>
          <w:rFonts w:ascii="Times New Roman" w:hAnsi="Times New Roman"/>
        </w:rPr>
      </w:pPr>
      <w:r w:rsidRPr="0080027A">
        <w:rPr>
          <w:rFonts w:ascii="Times New Roman" w:hAnsi="Times New Roman"/>
        </w:rPr>
        <w:t>działanie siły wyższej (np. stan klęski żywiołowej, nadzwyczajnej zmiany stosunków prawnych lub cen materiałów).</w:t>
      </w:r>
    </w:p>
    <w:p w14:paraId="6B26C5A9"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066F9C8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Jeżeli w dokumentach, o których mowa w § 1 ust. 3 zostaną wykryte wady lub usterki, Zamawiający w porozumieniu z autorem dokumentacji doprowadzi do ich usunięcia i uzgodni z Wykonawcą sposób wykonania robót budowlanych wynikający ze zmian tej dokumentacji.</w:t>
      </w:r>
    </w:p>
    <w:p w14:paraId="629FE635"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Dokonanie zmian wymaga podpisania każdorazowo akceptacji Zamawiającego i pisemnego aneksu do umowy, pod rygorem nieważności.</w:t>
      </w:r>
    </w:p>
    <w:p w14:paraId="2B4F79D7" w14:textId="77777777"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Zmiana umowy skutkuje zmianą wynagrodzenia jedynie w zakresie płatności realizowanych po dacie zawarcia aneksu do umowy.</w:t>
      </w:r>
    </w:p>
    <w:p w14:paraId="2301E6E1" w14:textId="02D4AC35" w:rsidR="00BD47E8" w:rsidRPr="0080027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0"/>
          <w:szCs w:val="20"/>
        </w:rPr>
      </w:pPr>
      <w:r w:rsidRPr="0080027A">
        <w:rPr>
          <w:rFonts w:ascii="Times New Roman" w:hAnsi="Times New Roman" w:cs="Times New Roman"/>
          <w:sz w:val="20"/>
          <w:szCs w:val="20"/>
        </w:rPr>
        <w:t xml:space="preserve">Jeżeli zmiana albo rezygnacja z Podwykonawcy dotyczy podmiotu, na którego zasoby Wykonawca powoływał się, na zasadach określonych w art. 118 ust. 1 ustawy </w:t>
      </w:r>
      <w:proofErr w:type="spellStart"/>
      <w:r w:rsidRPr="0080027A">
        <w:rPr>
          <w:rFonts w:ascii="Times New Roman" w:hAnsi="Times New Roman" w:cs="Times New Roman"/>
          <w:sz w:val="20"/>
          <w:szCs w:val="20"/>
        </w:rPr>
        <w:t>Pzp</w:t>
      </w:r>
      <w:proofErr w:type="spellEnd"/>
      <w:r w:rsidRPr="0080027A">
        <w:rPr>
          <w:rFonts w:ascii="Times New Roman" w:hAnsi="Times New Roman" w:cs="Times New Roman"/>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02FAF1"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 13</w:t>
      </w:r>
    </w:p>
    <w:p w14:paraId="5C61A1AD"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bCs/>
          <w:kern w:val="2"/>
        </w:rPr>
      </w:pPr>
      <w:r w:rsidRPr="0080027A">
        <w:rPr>
          <w:rFonts w:ascii="Times New Roman" w:hAnsi="Times New Roman"/>
          <w:b/>
          <w:bCs/>
          <w:kern w:val="2"/>
        </w:rPr>
        <w:t>Nadzór inwestorski</w:t>
      </w:r>
    </w:p>
    <w:p w14:paraId="2884578B" w14:textId="77777777" w:rsidR="00BD47E8" w:rsidRPr="0080027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rPr>
      </w:pPr>
      <w:r w:rsidRPr="0080027A">
        <w:rPr>
          <w:rFonts w:ascii="Times New Roman" w:hAnsi="Times New Roman"/>
        </w:rPr>
        <w:t>Zamawiający wyznacza do pełnienia nadzoru inwestorskiego:  …..………………………..</w:t>
      </w:r>
    </w:p>
    <w:p w14:paraId="781F4656" w14:textId="77777777" w:rsidR="00BD47E8" w:rsidRPr="0080027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rPr>
      </w:pPr>
      <w:r w:rsidRPr="0080027A">
        <w:rPr>
          <w:rFonts w:ascii="Times New Roman" w:hAnsi="Times New Roman"/>
        </w:rPr>
        <w:t>Osoba/osoby wskazane w ust. 1 będzie/będą działać w granicach umocowania określonego w ustawie Prawo budowlane i niniejszej umowie.</w:t>
      </w:r>
    </w:p>
    <w:p w14:paraId="62DA3F16" w14:textId="77777777" w:rsidR="00BD47E8" w:rsidRPr="0080027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rPr>
      </w:pPr>
      <w:r w:rsidRPr="0080027A">
        <w:rPr>
          <w:rFonts w:ascii="Times New Roman" w:hAnsi="Times New Roman"/>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80027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rPr>
      </w:pPr>
    </w:p>
    <w:p w14:paraId="78C9072E" w14:textId="77777777" w:rsidR="009969C3" w:rsidRPr="0080027A" w:rsidRDefault="009969C3" w:rsidP="00BD47E8">
      <w:pPr>
        <w:overflowPunct/>
        <w:autoSpaceDE/>
        <w:autoSpaceDN/>
        <w:adjustRightInd/>
        <w:spacing w:line="276" w:lineRule="auto"/>
        <w:jc w:val="center"/>
        <w:textAlignment w:val="auto"/>
        <w:rPr>
          <w:rFonts w:ascii="Times New Roman" w:hAnsi="Times New Roman"/>
          <w:b/>
          <w:kern w:val="2"/>
        </w:rPr>
      </w:pPr>
    </w:p>
    <w:p w14:paraId="5E7CB32B" w14:textId="77777777" w:rsidR="009969C3" w:rsidRPr="0080027A" w:rsidRDefault="009969C3" w:rsidP="00BD47E8">
      <w:pPr>
        <w:overflowPunct/>
        <w:autoSpaceDE/>
        <w:autoSpaceDN/>
        <w:adjustRightInd/>
        <w:spacing w:line="276" w:lineRule="auto"/>
        <w:jc w:val="center"/>
        <w:textAlignment w:val="auto"/>
        <w:rPr>
          <w:rFonts w:ascii="Times New Roman" w:hAnsi="Times New Roman"/>
          <w:b/>
          <w:kern w:val="2"/>
        </w:rPr>
      </w:pPr>
    </w:p>
    <w:p w14:paraId="1B71E91E" w14:textId="77777777" w:rsidR="009969C3" w:rsidRPr="0080027A" w:rsidRDefault="009969C3" w:rsidP="00BD47E8">
      <w:pPr>
        <w:overflowPunct/>
        <w:autoSpaceDE/>
        <w:autoSpaceDN/>
        <w:adjustRightInd/>
        <w:spacing w:line="276" w:lineRule="auto"/>
        <w:jc w:val="center"/>
        <w:textAlignment w:val="auto"/>
        <w:rPr>
          <w:rFonts w:ascii="Times New Roman" w:hAnsi="Times New Roman"/>
          <w:b/>
          <w:kern w:val="2"/>
        </w:rPr>
      </w:pPr>
    </w:p>
    <w:p w14:paraId="69B313EB" w14:textId="70F25348" w:rsidR="00BD47E8" w:rsidRPr="0080027A" w:rsidRDefault="00BD47E8" w:rsidP="00BD47E8">
      <w:pPr>
        <w:overflowPunct/>
        <w:autoSpaceDE/>
        <w:autoSpaceDN/>
        <w:adjustRightInd/>
        <w:spacing w:line="276" w:lineRule="auto"/>
        <w:jc w:val="center"/>
        <w:textAlignment w:val="auto"/>
        <w:rPr>
          <w:rFonts w:ascii="Times New Roman" w:hAnsi="Times New Roman"/>
          <w:b/>
          <w:kern w:val="2"/>
        </w:rPr>
      </w:pPr>
      <w:r w:rsidRPr="0080027A">
        <w:rPr>
          <w:rFonts w:ascii="Times New Roman" w:hAnsi="Times New Roman"/>
          <w:b/>
          <w:kern w:val="2"/>
        </w:rPr>
        <w:t>§ 14</w:t>
      </w:r>
    </w:p>
    <w:p w14:paraId="161011EA" w14:textId="77777777" w:rsidR="00BD47E8" w:rsidRPr="0080027A" w:rsidRDefault="00BD47E8" w:rsidP="00BD47E8">
      <w:pPr>
        <w:overflowPunct/>
        <w:autoSpaceDE/>
        <w:autoSpaceDN/>
        <w:adjustRightInd/>
        <w:spacing w:line="276" w:lineRule="auto"/>
        <w:jc w:val="center"/>
        <w:textAlignment w:val="auto"/>
        <w:rPr>
          <w:rFonts w:ascii="Times New Roman" w:hAnsi="Times New Roman"/>
          <w:b/>
          <w:kern w:val="2"/>
        </w:rPr>
      </w:pPr>
      <w:r w:rsidRPr="0080027A">
        <w:rPr>
          <w:rFonts w:ascii="Times New Roman" w:hAnsi="Times New Roman"/>
          <w:b/>
          <w:kern w:val="2"/>
        </w:rPr>
        <w:t>Kary umowne</w:t>
      </w:r>
    </w:p>
    <w:p w14:paraId="018BF4EF"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w wysokości 20,00% wynagrodzenia brutto określonego w § 8 ust. 1, w przypadku odstąpienia od umowy przez którąkolwiek ze Stron z przyczyn, za które odpowiedzialność ponosi Wykonawca.</w:t>
      </w:r>
    </w:p>
    <w:p w14:paraId="71402DC4"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w wysokości 0,10% wynagrodzenia brutto określonego w § 8 ust. 1, za każdy rozpoczęty dzień zwłoki w wykonaniu robót, licząc od terminu wskazanego w § 2 ust. 1</w:t>
      </w:r>
    </w:p>
    <w:p w14:paraId="4628BA34" w14:textId="1F052F0E" w:rsidR="00BD47E8" w:rsidRPr="0080027A" w:rsidRDefault="00BD47E8" w:rsidP="00BD47E8">
      <w:pPr>
        <w:pStyle w:val="Akapitzlist"/>
        <w:numPr>
          <w:ilvl w:val="0"/>
          <w:numId w:val="26"/>
        </w:numPr>
        <w:spacing w:line="276" w:lineRule="auto"/>
        <w:contextualSpacing w:val="0"/>
        <w:rPr>
          <w:rFonts w:ascii="Times New Roman" w:hAnsi="Times New Roman"/>
        </w:rPr>
      </w:pPr>
      <w:r w:rsidRPr="0080027A">
        <w:rPr>
          <w:rFonts w:ascii="Times New Roman" w:hAnsi="Times New Roman"/>
        </w:rPr>
        <w:t>Wykonawca zapłaci Zamawiającemu karę umowną w wysokości 0,20 % wynagrodzenia brutto określonego</w:t>
      </w:r>
      <w:r w:rsidR="0080027A">
        <w:rPr>
          <w:rFonts w:ascii="Times New Roman" w:hAnsi="Times New Roman"/>
        </w:rPr>
        <w:t xml:space="preserve"> </w:t>
      </w:r>
      <w:r w:rsidRPr="0080027A">
        <w:rPr>
          <w:rFonts w:ascii="Times New Roman" w:hAnsi="Times New Roman"/>
        </w:rPr>
        <w:t>w § 8 ust. 1, za każdy rozpoczęty dzień zwłoki w usunięciu wad w okresie gwarancji jakości i rękojmi za wady, liczony ponad termin ustalony przez Zamawiającego.</w:t>
      </w:r>
    </w:p>
    <w:p w14:paraId="237C47F7"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lastRenderedPageBreak/>
        <w:t>Wykonawca zapłaci Zamawiającemu karę umowną w wysokości 500,00 zł za każdy rozpoczęty dzień zwłoki w przekazaniu Zamawiającemu dziennika budowy, licząc od terminu określonego w § 3 ust. 3.</w:t>
      </w:r>
    </w:p>
    <w:p w14:paraId="690D73F6"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z tytułu:</w:t>
      </w:r>
    </w:p>
    <w:p w14:paraId="4426992E" w14:textId="77777777" w:rsidR="00BD47E8" w:rsidRPr="0080027A" w:rsidRDefault="00BD47E8" w:rsidP="00BD47E8">
      <w:pPr>
        <w:pStyle w:val="Akapitzlist"/>
        <w:numPr>
          <w:ilvl w:val="0"/>
          <w:numId w:val="27"/>
        </w:numPr>
        <w:spacing w:line="276" w:lineRule="auto"/>
        <w:ind w:hanging="357"/>
        <w:contextualSpacing w:val="0"/>
        <w:rPr>
          <w:rFonts w:ascii="Times New Roman" w:hAnsi="Times New Roman"/>
        </w:rPr>
      </w:pPr>
      <w:r w:rsidRPr="0080027A">
        <w:rPr>
          <w:rFonts w:ascii="Times New Roman" w:hAnsi="Times New Roman"/>
        </w:rPr>
        <w:t>braku zapłaty lub nieterminowej zapłaty wynagrodzenia należnego Podwykonawcom lub dalszym Podwykonawcom, w wysokości 2 000,00 zł za każdy stwierdzony przypadek;</w:t>
      </w:r>
    </w:p>
    <w:p w14:paraId="17CF5A5F" w14:textId="24EAFBA9" w:rsidR="00BD47E8" w:rsidRPr="0080027A" w:rsidRDefault="00BD47E8" w:rsidP="00BD47E8">
      <w:pPr>
        <w:pStyle w:val="Akapitzlist"/>
        <w:numPr>
          <w:ilvl w:val="0"/>
          <w:numId w:val="27"/>
        </w:numPr>
        <w:spacing w:line="276" w:lineRule="auto"/>
        <w:ind w:hanging="357"/>
        <w:contextualSpacing w:val="0"/>
        <w:rPr>
          <w:rFonts w:ascii="Times New Roman" w:hAnsi="Times New Roman"/>
        </w:rPr>
      </w:pPr>
      <w:r w:rsidRPr="0080027A">
        <w:rPr>
          <w:rFonts w:ascii="Times New Roman" w:hAnsi="Times New Roman"/>
        </w:rPr>
        <w:t>nieprzedłożenia do zaakceptowania projektu umowy o podwykonawstwo lub dalsze podwykonawstwo, której przedmiotem są roboty budowlane lub projektu jej zmiany w wysokości 2.000,00 zł za każdy stwierdzony przypadek;</w:t>
      </w:r>
    </w:p>
    <w:p w14:paraId="08CAAE21" w14:textId="77777777" w:rsidR="00BD47E8" w:rsidRPr="0080027A" w:rsidRDefault="00BD47E8" w:rsidP="00BD47E8">
      <w:pPr>
        <w:pStyle w:val="Akapitzlist"/>
        <w:numPr>
          <w:ilvl w:val="0"/>
          <w:numId w:val="27"/>
        </w:numPr>
        <w:spacing w:line="276" w:lineRule="auto"/>
        <w:ind w:hanging="357"/>
        <w:contextualSpacing w:val="0"/>
        <w:rPr>
          <w:rFonts w:ascii="Times New Roman" w:hAnsi="Times New Roman"/>
        </w:rPr>
      </w:pPr>
      <w:r w:rsidRPr="0080027A">
        <w:rPr>
          <w:rFonts w:ascii="Times New Roman" w:hAnsi="Times New Roman"/>
        </w:rPr>
        <w:t>nieprzedłożenia poświadczonej za zgodność z oryginałem kopii umowy o podwykonawstwo lub dalsze podwykonawstwo lub jej zmiany, w wysokości 2 000,00 zł za każdy stwierdzony przypadek;</w:t>
      </w:r>
    </w:p>
    <w:p w14:paraId="6286E3A1" w14:textId="77777777" w:rsidR="00BD47E8" w:rsidRPr="0080027A" w:rsidRDefault="00BD47E8" w:rsidP="00BD47E8">
      <w:pPr>
        <w:pStyle w:val="Akapitzlist"/>
        <w:numPr>
          <w:ilvl w:val="0"/>
          <w:numId w:val="27"/>
        </w:numPr>
        <w:spacing w:line="276" w:lineRule="auto"/>
        <w:ind w:hanging="357"/>
        <w:contextualSpacing w:val="0"/>
        <w:rPr>
          <w:rFonts w:ascii="Times New Roman" w:hAnsi="Times New Roman"/>
        </w:rPr>
      </w:pPr>
      <w:r w:rsidRPr="0080027A">
        <w:rPr>
          <w:rFonts w:ascii="Times New Roman" w:hAnsi="Times New Roman"/>
        </w:rPr>
        <w:t>braku zmiany umowy o podwykonawstwo lub dalsze podwykonawstwo w zakresie terminu zapłaty, w wysokości 2 000,00 zł za każdy stwierdzony przypadek.</w:t>
      </w:r>
    </w:p>
    <w:p w14:paraId="6BD787CE"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Strony mają prawo dochodzenia odszkodowania uzupełniającego przenoszącego wysokość zastrzeżonych kar umownych, o których mowa w ust. 1-8, na zasadach ogólnych.</w:t>
      </w:r>
    </w:p>
    <w:p w14:paraId="7CD7A32C" w14:textId="65C5587C"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rPr>
        <w:t>W przypadku niewykonania lub nienależytego wykonania przez Wykonawcę zobowiązania będącego przedmiotem umowy lub naruszenia jakichkolwiek obowiązków wynikających z umowy, Wykonawca jest zobowiązany do pokrycia wynikłej szkody w pełnej wysokości bez względu na wysokość zastrzeżonych kar umownych.</w:t>
      </w:r>
    </w:p>
    <w:p w14:paraId="779BCECF"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shd w:val="clear" w:color="auto" w:fill="FFFFFF"/>
        </w:rPr>
        <w:t>W razie naliczenia kar umownych Zamawiający będzie upoważniony do potrącenia ich kwoty z faktury Wykonawcy.</w:t>
      </w:r>
    </w:p>
    <w:p w14:paraId="2F59D6E8" w14:textId="77777777" w:rsidR="00BD47E8" w:rsidRPr="0080027A" w:rsidRDefault="00BD47E8" w:rsidP="00BD47E8">
      <w:pPr>
        <w:pStyle w:val="Akapitzlist"/>
        <w:numPr>
          <w:ilvl w:val="0"/>
          <w:numId w:val="26"/>
        </w:numPr>
        <w:spacing w:line="276" w:lineRule="auto"/>
        <w:ind w:hanging="357"/>
        <w:contextualSpacing w:val="0"/>
        <w:rPr>
          <w:rFonts w:ascii="Times New Roman" w:hAnsi="Times New Roman"/>
        </w:rPr>
      </w:pPr>
      <w:r w:rsidRPr="0080027A">
        <w:rPr>
          <w:rFonts w:ascii="Times New Roman" w:hAnsi="Times New Roman"/>
          <w:shd w:val="clear" w:color="auto" w:fill="FFFFFF"/>
        </w:rPr>
        <w:t>Kary umowne z poszczególnych tytułów mogą być sumowane.</w:t>
      </w:r>
    </w:p>
    <w:p w14:paraId="249657ED" w14:textId="77777777" w:rsidR="00BD47E8" w:rsidRPr="0080027A" w:rsidRDefault="00BD47E8" w:rsidP="00BD47E8">
      <w:pPr>
        <w:pStyle w:val="Akapitzlist"/>
        <w:widowControl w:val="0"/>
        <w:numPr>
          <w:ilvl w:val="0"/>
          <w:numId w:val="26"/>
        </w:numPr>
        <w:spacing w:line="276" w:lineRule="auto"/>
        <w:contextualSpacing w:val="0"/>
        <w:rPr>
          <w:rFonts w:ascii="Times New Roman" w:hAnsi="Times New Roman"/>
        </w:rPr>
      </w:pPr>
      <w:r w:rsidRPr="0080027A">
        <w:rPr>
          <w:rFonts w:ascii="Times New Roman" w:hAnsi="Times New Roman"/>
        </w:rPr>
        <w:t xml:space="preserve">Łączna suma kar umownych nie może przekroczyć 30% wartości wynagrodzenia, o którym mowa w </w:t>
      </w:r>
      <w:r w:rsidRPr="0080027A">
        <w:rPr>
          <w:rFonts w:ascii="Times New Roman" w:hAnsi="Times New Roman"/>
          <w:bCs/>
        </w:rPr>
        <w:t>§ 8 ust. 1 pkt 3).</w:t>
      </w:r>
    </w:p>
    <w:p w14:paraId="36B7EA2D" w14:textId="77777777" w:rsidR="00BD47E8" w:rsidRPr="0080027A" w:rsidRDefault="00BD47E8" w:rsidP="00BD47E8">
      <w:pPr>
        <w:pStyle w:val="Akapitzlist"/>
        <w:numPr>
          <w:ilvl w:val="0"/>
          <w:numId w:val="26"/>
        </w:numPr>
        <w:tabs>
          <w:tab w:val="left" w:pos="142"/>
          <w:tab w:val="left" w:pos="284"/>
        </w:tabs>
        <w:spacing w:line="276" w:lineRule="auto"/>
        <w:ind w:right="-2"/>
        <w:contextualSpacing w:val="0"/>
        <w:rPr>
          <w:rFonts w:ascii="Times New Roman" w:hAnsi="Times New Roman"/>
        </w:rPr>
      </w:pPr>
      <w:r w:rsidRPr="0080027A">
        <w:rPr>
          <w:rFonts w:ascii="Times New Roman" w:hAnsi="Times New Roman"/>
        </w:rPr>
        <w:t>Kwota odpowiadająca wysokości naliczonych kar umownych może zostać potrącona z wynagrodzenia za wykonanie przedmiotu umowy lub wierzytelności Zamawiającego wobec Wykonawcy.</w:t>
      </w:r>
    </w:p>
    <w:p w14:paraId="489F9A56" w14:textId="77777777" w:rsidR="00BD47E8" w:rsidRPr="0080027A"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rPr>
      </w:pPr>
      <w:r w:rsidRPr="0080027A">
        <w:rPr>
          <w:rFonts w:ascii="Times New Roman" w:hAnsi="Times New Roman"/>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DF0B4DA" w14:textId="77777777" w:rsidR="00BD47E8" w:rsidRPr="0080027A" w:rsidRDefault="00BD47E8" w:rsidP="00BD47E8">
      <w:pPr>
        <w:widowControl w:val="0"/>
        <w:spacing w:line="276" w:lineRule="auto"/>
        <w:jc w:val="center"/>
        <w:rPr>
          <w:rFonts w:ascii="Times New Roman" w:hAnsi="Times New Roman"/>
          <w:b/>
        </w:rPr>
      </w:pPr>
      <w:r w:rsidRPr="0080027A">
        <w:rPr>
          <w:rFonts w:ascii="Times New Roman" w:hAnsi="Times New Roman"/>
          <w:b/>
        </w:rPr>
        <w:t>§ 15</w:t>
      </w:r>
    </w:p>
    <w:p w14:paraId="0656E059" w14:textId="77777777" w:rsidR="00BD47E8" w:rsidRPr="0080027A" w:rsidRDefault="00BD47E8" w:rsidP="00BD47E8">
      <w:pPr>
        <w:widowControl w:val="0"/>
        <w:spacing w:line="276" w:lineRule="auto"/>
        <w:jc w:val="center"/>
        <w:rPr>
          <w:rFonts w:ascii="Times New Roman" w:hAnsi="Times New Roman"/>
          <w:b/>
        </w:rPr>
      </w:pPr>
      <w:r w:rsidRPr="0080027A">
        <w:rPr>
          <w:rFonts w:ascii="Times New Roman" w:hAnsi="Times New Roman"/>
          <w:b/>
        </w:rPr>
        <w:t>Zabezpieczenie należytego wykonania umowy</w:t>
      </w:r>
    </w:p>
    <w:p w14:paraId="4DE95EF1" w14:textId="525F0D30" w:rsidR="00BD47E8" w:rsidRPr="0080027A" w:rsidRDefault="00BD47E8" w:rsidP="00BD47E8">
      <w:pPr>
        <w:pStyle w:val="Akapitzlist"/>
        <w:numPr>
          <w:ilvl w:val="0"/>
          <w:numId w:val="28"/>
        </w:numPr>
        <w:spacing w:line="276" w:lineRule="auto"/>
        <w:ind w:left="357" w:hanging="357"/>
        <w:contextualSpacing w:val="0"/>
        <w:rPr>
          <w:rFonts w:ascii="Times New Roman" w:hAnsi="Times New Roman"/>
        </w:rPr>
      </w:pPr>
      <w:r w:rsidRPr="0080027A">
        <w:rPr>
          <w:rFonts w:ascii="Times New Roman" w:hAnsi="Times New Roman"/>
        </w:rPr>
        <w:t>Tytułem zabezpieczenia należytego wykonania umowy zgodnie z art. 452 ust 2 Pzp, Wykonawca składa zabezpieczenie należytego wykonania umowy w wysokości 5% określonego w § 8 ust</w:t>
      </w:r>
      <w:r w:rsidR="009C279D">
        <w:rPr>
          <w:rFonts w:ascii="Times New Roman" w:hAnsi="Times New Roman"/>
        </w:rPr>
        <w:t xml:space="preserve"> </w:t>
      </w:r>
      <w:r w:rsidRPr="0080027A">
        <w:rPr>
          <w:rFonts w:ascii="Times New Roman" w:hAnsi="Times New Roman"/>
        </w:rPr>
        <w:t>1 wynagrodzenia brutto, tj. kwotę .... zł (słownie: .......), w formie .........................</w:t>
      </w:r>
    </w:p>
    <w:p w14:paraId="0CEC2EA0" w14:textId="2FE72227" w:rsidR="00BD47E8" w:rsidRPr="0080027A" w:rsidRDefault="00BD47E8" w:rsidP="00BD47E8">
      <w:pPr>
        <w:pStyle w:val="Akapitzlist"/>
        <w:numPr>
          <w:ilvl w:val="0"/>
          <w:numId w:val="28"/>
        </w:numPr>
        <w:spacing w:line="276" w:lineRule="auto"/>
        <w:ind w:left="357" w:hanging="357"/>
        <w:contextualSpacing w:val="0"/>
        <w:rPr>
          <w:rFonts w:ascii="Times New Roman" w:hAnsi="Times New Roman"/>
        </w:rPr>
      </w:pPr>
      <w:r w:rsidRPr="0080027A">
        <w:rPr>
          <w:rFonts w:ascii="Times New Roman" w:hAnsi="Times New Roman"/>
        </w:rPr>
        <w:t xml:space="preserve">Zabezpieczenie wnoszone w pieniądzu Wykonawca wnosi przelewem na rachunek bankowy Zamawiającego nr ……………………………………. </w:t>
      </w:r>
      <w:r w:rsidR="004D1DC8" w:rsidRPr="0080027A">
        <w:rPr>
          <w:rFonts w:ascii="Times New Roman" w:hAnsi="Times New Roman"/>
        </w:rPr>
        <w:t>5 dni od</w:t>
      </w:r>
      <w:r w:rsidRPr="0080027A">
        <w:rPr>
          <w:rFonts w:ascii="Times New Roman" w:hAnsi="Times New Roman"/>
        </w:rPr>
        <w:t xml:space="preserve"> dnia zawarcia umowy.</w:t>
      </w:r>
    </w:p>
    <w:p w14:paraId="5BC57941" w14:textId="77777777" w:rsidR="00BD47E8" w:rsidRPr="0080027A" w:rsidRDefault="00BD47E8" w:rsidP="00BD47E8">
      <w:pPr>
        <w:pStyle w:val="Akapitzlist"/>
        <w:numPr>
          <w:ilvl w:val="0"/>
          <w:numId w:val="28"/>
        </w:numPr>
        <w:spacing w:line="276" w:lineRule="auto"/>
        <w:ind w:left="357" w:hanging="357"/>
        <w:contextualSpacing w:val="0"/>
        <w:rPr>
          <w:rFonts w:ascii="Times New Roman" w:hAnsi="Times New Roman"/>
        </w:rPr>
      </w:pPr>
      <w:r w:rsidRPr="0080027A">
        <w:rPr>
          <w:rFonts w:ascii="Times New Roman" w:hAnsi="Times New Roman"/>
        </w:rPr>
        <w:t xml:space="preserve">Zamawiający zwróci Wykonawcy 70 % kwoty, o której mowa w ust. 1, tj.: ...................zł (słownie: ..........) w terminie 30 dni od dnia wykonania zamówienia i uznania przez Zamawiającego za należycie wykonane. </w:t>
      </w:r>
    </w:p>
    <w:p w14:paraId="41C9973E" w14:textId="77777777" w:rsidR="00BD47E8" w:rsidRPr="0080027A" w:rsidRDefault="00BD47E8" w:rsidP="00BD47E8">
      <w:pPr>
        <w:pStyle w:val="Akapitzlist"/>
        <w:numPr>
          <w:ilvl w:val="0"/>
          <w:numId w:val="28"/>
        </w:numPr>
        <w:spacing w:line="276" w:lineRule="auto"/>
        <w:ind w:left="357" w:hanging="357"/>
        <w:contextualSpacing w:val="0"/>
        <w:rPr>
          <w:rFonts w:ascii="Times New Roman" w:hAnsi="Times New Roman"/>
        </w:rPr>
      </w:pPr>
      <w:r w:rsidRPr="0080027A">
        <w:rPr>
          <w:rFonts w:ascii="Times New Roman" w:hAnsi="Times New Roman"/>
        </w:rPr>
        <w:t>Kwota pozostawiona na zabezpieczenie roszczeń z tytułu rękojmi za wady i gwarancji jakości wyniesie 30 % kwoty, o której mowa w ust. 1, tj.: .......</w:t>
      </w:r>
      <w:r w:rsidRPr="0080027A">
        <w:rPr>
          <w:rFonts w:ascii="Times New Roman" w:hAnsi="Times New Roman"/>
        </w:rPr>
        <w:tab/>
        <w:t>zł (słownie: ......</w:t>
      </w:r>
      <w:r w:rsidRPr="0080027A">
        <w:rPr>
          <w:rFonts w:ascii="Times New Roman" w:hAnsi="Times New Roman"/>
        </w:rPr>
        <w:tab/>
        <w:t xml:space="preserve">) </w:t>
      </w:r>
      <w:r w:rsidRPr="0080027A">
        <w:rPr>
          <w:rFonts w:ascii="Times New Roman" w:hAnsi="Times New Roman"/>
        </w:rPr>
        <w:br/>
        <w:t>i zostanie zwrócona nie później niż w 15 dniu po upływie okresu rękojmi za wady lub gwarancji.</w:t>
      </w:r>
    </w:p>
    <w:p w14:paraId="3F36A3EB" w14:textId="77777777" w:rsidR="00FA317E" w:rsidRPr="0080027A" w:rsidRDefault="00FA317E" w:rsidP="00FA317E">
      <w:pPr>
        <w:pStyle w:val="Akapitzlist"/>
        <w:spacing w:line="276" w:lineRule="auto"/>
        <w:ind w:left="425"/>
        <w:jc w:val="center"/>
        <w:rPr>
          <w:rFonts w:ascii="Times New Roman" w:hAnsi="Times New Roman"/>
          <w:b/>
          <w:bCs/>
          <w:kern w:val="2"/>
        </w:rPr>
      </w:pPr>
      <w:r w:rsidRPr="0080027A">
        <w:rPr>
          <w:rFonts w:ascii="Times New Roman" w:hAnsi="Times New Roman"/>
          <w:b/>
          <w:bCs/>
          <w:kern w:val="2"/>
        </w:rPr>
        <w:t>Ubezpieczenie</w:t>
      </w:r>
    </w:p>
    <w:p w14:paraId="2E3B3B66" w14:textId="77777777" w:rsidR="00FA317E" w:rsidRPr="0080027A" w:rsidRDefault="00FA317E" w:rsidP="00FA317E">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Wykonawca ponosi pełną odpowiedzialność za wypadki oraz szkody powstałe w związku z nieprawidłowym oznakowaniem terenu robót oraz wykonywaniem robót, a także za szkody osób trzecich wynikające z organizacji i sposobu prowadzenia robót</w:t>
      </w:r>
    </w:p>
    <w:p w14:paraId="31628768" w14:textId="77777777" w:rsidR="00FA317E" w:rsidRPr="0080027A" w:rsidRDefault="00FA317E" w:rsidP="00FA317E">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 w zakresie: </w:t>
      </w:r>
    </w:p>
    <w:p w14:paraId="2BF161F8" w14:textId="77777777" w:rsidR="00FA317E" w:rsidRPr="0080027A" w:rsidRDefault="00FA317E" w:rsidP="00FA317E">
      <w:pPr>
        <w:pStyle w:val="Akapitzlist"/>
        <w:numPr>
          <w:ilvl w:val="1"/>
          <w:numId w:val="43"/>
        </w:numPr>
        <w:overflowPunct/>
        <w:autoSpaceDE/>
        <w:autoSpaceDN/>
        <w:adjustRightInd/>
        <w:spacing w:line="276" w:lineRule="auto"/>
        <w:ind w:left="709" w:hanging="283"/>
        <w:textAlignment w:val="auto"/>
        <w:rPr>
          <w:rFonts w:ascii="Times New Roman" w:hAnsi="Times New Roman"/>
        </w:rPr>
      </w:pPr>
      <w:r w:rsidRPr="0080027A">
        <w:rPr>
          <w:rFonts w:ascii="Times New Roman" w:hAnsi="Times New Roman"/>
        </w:rPr>
        <w:t xml:space="preserve">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w:t>
      </w:r>
      <w:r w:rsidRPr="0080027A">
        <w:rPr>
          <w:rFonts w:ascii="Times New Roman" w:hAnsi="Times New Roman"/>
        </w:rPr>
        <w:lastRenderedPageBreak/>
        <w:t>mienia własnego lub osób trzecich, a także szkody spowodowane błędami (szkoda rzeczowa), powstałe w związku z wykonywaniem usług, robót budowlanych i innych prac objętych przedmiotem umowy;</w:t>
      </w:r>
    </w:p>
    <w:p w14:paraId="664841FB" w14:textId="77777777" w:rsidR="00FA317E" w:rsidRPr="0080027A" w:rsidRDefault="00FA317E" w:rsidP="00FA317E">
      <w:pPr>
        <w:pStyle w:val="Akapitzlist"/>
        <w:numPr>
          <w:ilvl w:val="1"/>
          <w:numId w:val="43"/>
        </w:numPr>
        <w:spacing w:line="276" w:lineRule="auto"/>
        <w:ind w:left="709" w:hanging="283"/>
        <w:contextualSpacing w:val="0"/>
        <w:rPr>
          <w:rStyle w:val="FontStyle22"/>
          <w:rFonts w:ascii="Times New Roman" w:hAnsi="Times New Roman" w:cs="Times New Roman"/>
          <w:sz w:val="20"/>
          <w:szCs w:val="20"/>
        </w:rPr>
      </w:pPr>
      <w:r w:rsidRPr="0080027A">
        <w:rPr>
          <w:rFonts w:ascii="Times New Roman" w:hAnsi="Times New Roman"/>
        </w:rPr>
        <w:t>ubezpieczenia kadry, pracowników, a także wszelkich innych osób realizujących w imieniu Wykonawcy roboty budow</w:t>
      </w:r>
      <w:r w:rsidRPr="0080027A">
        <w:rPr>
          <w:rStyle w:val="niedziel"/>
          <w:rFonts w:ascii="Times New Roman" w:hAnsi="Times New Roman"/>
        </w:rPr>
        <w:t>lane, dostawy i usługi.</w:t>
      </w:r>
    </w:p>
    <w:p w14:paraId="7D1820AF" w14:textId="77777777" w:rsidR="00FA317E" w:rsidRPr="0080027A" w:rsidRDefault="00FA317E" w:rsidP="00FA317E">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Wykonawca dostarczy kserokopię zawartej polisy ubezpieczeniowej potwierdzonej „za zgodność z oryginałem" Zamawiającemu, najpóźniej w dniu przekazania Wykonawcy terenu budowy.</w:t>
      </w:r>
    </w:p>
    <w:p w14:paraId="21AAC5FF" w14:textId="77777777" w:rsidR="00FA317E" w:rsidRPr="0080027A" w:rsidRDefault="00FA317E" w:rsidP="00FA317E">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2F7A9B2F" w14:textId="77777777" w:rsidR="00FA317E" w:rsidRPr="0080027A" w:rsidRDefault="00FA317E" w:rsidP="00FA317E">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0"/>
          <w:szCs w:val="20"/>
        </w:rPr>
      </w:pPr>
      <w:r w:rsidRPr="0080027A">
        <w:rPr>
          <w:rStyle w:val="FontStyle22"/>
          <w:rFonts w:ascii="Times New Roman" w:hAnsi="Times New Roman" w:cs="Times New Roman"/>
          <w:sz w:val="20"/>
          <w:szCs w:val="20"/>
        </w:rPr>
        <w:t>Wykonawca nie jest uprawniony do dokonywania zmian warunków ubezpieczenia bez uprzedniej zgody Zamawiającego wyrażonej na piśmie, pod rygorem nieważności.</w:t>
      </w:r>
    </w:p>
    <w:p w14:paraId="42DD4F43" w14:textId="77777777" w:rsidR="00FA317E" w:rsidRPr="0080027A" w:rsidRDefault="00FA317E" w:rsidP="00FA317E">
      <w:pPr>
        <w:pStyle w:val="Akapitzlist"/>
        <w:spacing w:line="276" w:lineRule="auto"/>
        <w:ind w:left="357"/>
        <w:contextualSpacing w:val="0"/>
        <w:rPr>
          <w:rFonts w:ascii="Times New Roman" w:hAnsi="Times New Roman"/>
        </w:rPr>
      </w:pPr>
    </w:p>
    <w:p w14:paraId="6DBBFD30" w14:textId="77777777" w:rsidR="00BD47E8" w:rsidRPr="0080027A" w:rsidRDefault="00BD47E8" w:rsidP="00BD47E8">
      <w:pPr>
        <w:widowControl w:val="0"/>
        <w:spacing w:line="276" w:lineRule="auto"/>
        <w:jc w:val="center"/>
        <w:rPr>
          <w:rFonts w:ascii="Times New Roman" w:hAnsi="Times New Roman"/>
          <w:b/>
        </w:rPr>
      </w:pPr>
      <w:r w:rsidRPr="0080027A">
        <w:rPr>
          <w:rFonts w:ascii="Times New Roman" w:hAnsi="Times New Roman"/>
          <w:b/>
        </w:rPr>
        <w:t>§ 16</w:t>
      </w:r>
    </w:p>
    <w:p w14:paraId="5FED0835" w14:textId="77777777" w:rsidR="00BD47E8" w:rsidRPr="0080027A" w:rsidRDefault="00BD47E8" w:rsidP="00BD47E8">
      <w:pPr>
        <w:widowControl w:val="0"/>
        <w:spacing w:line="276" w:lineRule="auto"/>
        <w:jc w:val="center"/>
        <w:rPr>
          <w:rFonts w:ascii="Times New Roman" w:hAnsi="Times New Roman"/>
          <w:b/>
        </w:rPr>
      </w:pPr>
      <w:r w:rsidRPr="0080027A">
        <w:rPr>
          <w:rFonts w:ascii="Times New Roman" w:hAnsi="Times New Roman"/>
          <w:b/>
        </w:rPr>
        <w:t>Odstąpienie od Umowy</w:t>
      </w:r>
    </w:p>
    <w:p w14:paraId="2360B724" w14:textId="77777777"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Zamawiającemu przysługuje prawo odstąpienia od umowy na zasadach określonych w art. 456 ustawy Prawo zamówień publicznych, ustawie Kodeks cywilny oraz ponadto - jeżeli:</w:t>
      </w:r>
    </w:p>
    <w:p w14:paraId="505EAA68" w14:textId="77777777"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5ABC38D0" w14:textId="77777777"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076F8966"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 xml:space="preserve"> Wykonawca skierował, bez akceptacji Zamawiającego, do kierowania robotami inne osoby niż wskazane postępowaniu o udzielenie niniejszego zamówienia, </w:t>
      </w:r>
      <w:r w:rsidR="00F9422B" w:rsidRPr="0080027A">
        <w:rPr>
          <w:rFonts w:ascii="Times New Roman" w:hAnsi="Times New Roman"/>
        </w:rPr>
        <w:t xml:space="preserve">                               </w:t>
      </w:r>
      <w:r w:rsidRPr="0080027A">
        <w:rPr>
          <w:rFonts w:ascii="Times New Roman" w:hAnsi="Times New Roman"/>
        </w:rPr>
        <w:t>z uwzględnieniem zapisów § 11 ust. 1. Prawo do odstąpienia od umowy, w takim przypadku przysługuje Zamawiającemu w terminie do 30 dni od dnia powzięcia wiadomości o tych okolicznościach,</w:t>
      </w:r>
    </w:p>
    <w:p w14:paraId="7F429B37" w14:textId="65E59573"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Wykonawca realizuje roboty przewidziane niniejszą umową w sposób niezgodny z Dokumentacją techniczną, SST, wskazaniami Zamawiającego lub niniejszą umową 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53A0A502" w14:textId="77777777"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80027A" w:rsidRDefault="00BD47E8" w:rsidP="00BD47E8">
      <w:pPr>
        <w:pStyle w:val="Akapitzlist"/>
        <w:numPr>
          <w:ilvl w:val="0"/>
          <w:numId w:val="30"/>
        </w:numPr>
        <w:spacing w:line="276" w:lineRule="auto"/>
        <w:contextualSpacing w:val="0"/>
        <w:rPr>
          <w:rFonts w:ascii="Times New Roman" w:hAnsi="Times New Roman"/>
        </w:rPr>
      </w:pPr>
      <w:r w:rsidRPr="0080027A">
        <w:rPr>
          <w:rFonts w:ascii="Times New Roman" w:hAnsi="Times New Roman"/>
        </w:rPr>
        <w:t>Wykonawca nie wniósł zabezpieczenia należytego wykonania umowy, o którym mowa w § 15 Umowy.</w:t>
      </w:r>
    </w:p>
    <w:p w14:paraId="409F85ED" w14:textId="33A33EA3"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Odstąpienie od umowy powinno nastąpić w formie pisemnej pod rygorem nieważności takiego oświadczenia i powinno zawierać uzasadnienie.</w:t>
      </w:r>
    </w:p>
    <w:p w14:paraId="65E46BA9" w14:textId="77777777"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W przypadku odstąpienia od umowy, Wykonawcę oraz Zamawiającego obciążają następujące obowiązki szczegółowe:</w:t>
      </w:r>
    </w:p>
    <w:p w14:paraId="07032424" w14:textId="77777777" w:rsidR="00BD47E8" w:rsidRPr="0080027A" w:rsidRDefault="00BD47E8" w:rsidP="00BD47E8">
      <w:pPr>
        <w:pStyle w:val="Akapitzlist"/>
        <w:numPr>
          <w:ilvl w:val="0"/>
          <w:numId w:val="31"/>
        </w:numPr>
        <w:spacing w:line="276" w:lineRule="auto"/>
        <w:contextualSpacing w:val="0"/>
        <w:rPr>
          <w:rFonts w:ascii="Times New Roman" w:hAnsi="Times New Roman"/>
        </w:rPr>
      </w:pPr>
      <w:r w:rsidRPr="0080027A">
        <w:rPr>
          <w:rFonts w:ascii="Times New Roman" w:hAnsi="Times New Roman"/>
        </w:rPr>
        <w:lastRenderedPageBreak/>
        <w:t>Wykonawca zabezpieczy przerwane roboty w zakresie obustronnie uzgodnionym, na koszt tej strony, po której leżą przyczyny odstąpienia od umowy lub przerwania robót.</w:t>
      </w:r>
    </w:p>
    <w:p w14:paraId="1E8E2237" w14:textId="77777777" w:rsidR="00BD47E8" w:rsidRPr="0080027A" w:rsidRDefault="00BD47E8" w:rsidP="00BD47E8">
      <w:pPr>
        <w:pStyle w:val="Akapitzlist"/>
        <w:spacing w:line="276" w:lineRule="auto"/>
        <w:rPr>
          <w:rFonts w:ascii="Times New Roman" w:hAnsi="Times New Roman"/>
        </w:rPr>
      </w:pPr>
      <w:r w:rsidRPr="0080027A">
        <w:rPr>
          <w:rFonts w:ascii="Times New Roman" w:hAnsi="Times New Roman"/>
        </w:rPr>
        <w:t>W przypadku odmowy zabezpieczenia przerwanych robót przez Wykonawcę, Zamawiający sam zabezpieczy przerwane roboty lub zleci to osobie trzeciej i kosztami obciąży Wykonawcę.</w:t>
      </w:r>
    </w:p>
    <w:p w14:paraId="4DC3671B" w14:textId="77777777" w:rsidR="00BD47E8" w:rsidRPr="0080027A" w:rsidRDefault="00BD47E8" w:rsidP="00BD47E8">
      <w:pPr>
        <w:pStyle w:val="Akapitzlist"/>
        <w:numPr>
          <w:ilvl w:val="0"/>
          <w:numId w:val="31"/>
        </w:numPr>
        <w:spacing w:line="276" w:lineRule="auto"/>
        <w:contextualSpacing w:val="0"/>
        <w:rPr>
          <w:rFonts w:ascii="Times New Roman" w:hAnsi="Times New Roman"/>
        </w:rPr>
      </w:pPr>
      <w:r w:rsidRPr="0080027A">
        <w:rPr>
          <w:rFonts w:ascii="Times New Roman" w:hAnsi="Times New Roman"/>
        </w:rPr>
        <w:t>Wykonawca zgłosi do dokonania przez Zamawiającego odbioru robót przerwanych oraz robót zabezpieczających, jeżeli odstąpienie od umowy, nastąpiło z przyczyn, za które Wykonawca nie odpowiada.</w:t>
      </w:r>
    </w:p>
    <w:p w14:paraId="5C574974" w14:textId="77777777" w:rsidR="00BD47E8" w:rsidRPr="0080027A" w:rsidRDefault="00BD47E8" w:rsidP="00BD47E8">
      <w:pPr>
        <w:pStyle w:val="Akapitzlist"/>
        <w:numPr>
          <w:ilvl w:val="0"/>
          <w:numId w:val="31"/>
        </w:numPr>
        <w:spacing w:line="276" w:lineRule="auto"/>
        <w:contextualSpacing w:val="0"/>
        <w:rPr>
          <w:rFonts w:ascii="Times New Roman" w:hAnsi="Times New Roman"/>
        </w:rPr>
      </w:pPr>
      <w:r w:rsidRPr="0080027A">
        <w:rPr>
          <w:rFonts w:ascii="Times New Roman" w:hAnsi="Times New Roman"/>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80027A" w:rsidRDefault="00BD47E8" w:rsidP="00BD47E8">
      <w:pPr>
        <w:pStyle w:val="Akapitzlist"/>
        <w:numPr>
          <w:ilvl w:val="0"/>
          <w:numId w:val="31"/>
        </w:numPr>
        <w:spacing w:line="276" w:lineRule="auto"/>
        <w:contextualSpacing w:val="0"/>
        <w:rPr>
          <w:rFonts w:ascii="Times New Roman" w:hAnsi="Times New Roman"/>
        </w:rPr>
      </w:pPr>
      <w:r w:rsidRPr="0080027A">
        <w:rPr>
          <w:rFonts w:ascii="Times New Roman" w:hAnsi="Times New Roman"/>
        </w:rPr>
        <w:t>Wykonawca niezwłocznie, nie później jednak niż w terminie 10 dni od odstąpienia, usunie z terenu budowy urządzenia zaplecza przez niego dostarczone.</w:t>
      </w:r>
    </w:p>
    <w:p w14:paraId="5C5FB7B4" w14:textId="77777777"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Zamawiający w razie odstąpienia od umowy z przyczyn, za które Wykonawca nie odpowiada, obowiązany jest do:</w:t>
      </w:r>
    </w:p>
    <w:p w14:paraId="5F176B60" w14:textId="77777777" w:rsidR="00BD47E8" w:rsidRPr="0080027A" w:rsidRDefault="00BD47E8" w:rsidP="00BD47E8">
      <w:pPr>
        <w:pStyle w:val="Akapitzlist"/>
        <w:numPr>
          <w:ilvl w:val="0"/>
          <w:numId w:val="32"/>
        </w:numPr>
        <w:spacing w:line="276" w:lineRule="auto"/>
        <w:contextualSpacing w:val="0"/>
        <w:rPr>
          <w:rFonts w:ascii="Times New Roman" w:hAnsi="Times New Roman"/>
        </w:rPr>
      </w:pPr>
      <w:r w:rsidRPr="0080027A">
        <w:rPr>
          <w:rFonts w:ascii="Times New Roman" w:hAnsi="Times New Roman"/>
        </w:rPr>
        <w:t>dokonania odbioru robót przerwanych, w terminie 14 dni od daty przerwania oraz do zapłaty wynagrodzenia za roboty, które zostały wykonane do dnia odstąpienia.</w:t>
      </w:r>
    </w:p>
    <w:p w14:paraId="207F2CCD" w14:textId="77777777" w:rsidR="00BD47E8" w:rsidRPr="0080027A" w:rsidRDefault="00BD47E8" w:rsidP="00BD47E8">
      <w:pPr>
        <w:pStyle w:val="Akapitzlist"/>
        <w:numPr>
          <w:ilvl w:val="0"/>
          <w:numId w:val="32"/>
        </w:numPr>
        <w:spacing w:line="276" w:lineRule="auto"/>
        <w:contextualSpacing w:val="0"/>
        <w:rPr>
          <w:rFonts w:ascii="Times New Roman" w:hAnsi="Times New Roman"/>
        </w:rPr>
      </w:pPr>
      <w:r w:rsidRPr="0080027A">
        <w:rPr>
          <w:rFonts w:ascii="Times New Roman" w:hAnsi="Times New Roman"/>
        </w:rPr>
        <w:t>przejęcia od Wykonawcy terenu budowy pod swój dozór w terminie 14 dni od daty odstąpienia od umowy.</w:t>
      </w:r>
    </w:p>
    <w:p w14:paraId="49E66FAA" w14:textId="77777777" w:rsidR="00BD47E8" w:rsidRPr="0080027A" w:rsidRDefault="00BD47E8" w:rsidP="00BD47E8">
      <w:pPr>
        <w:pStyle w:val="Akapitzlist"/>
        <w:numPr>
          <w:ilvl w:val="0"/>
          <w:numId w:val="29"/>
        </w:numPr>
        <w:spacing w:line="276" w:lineRule="auto"/>
        <w:contextualSpacing w:val="0"/>
        <w:rPr>
          <w:rFonts w:ascii="Times New Roman" w:hAnsi="Times New Roman"/>
        </w:rPr>
      </w:pPr>
      <w:r w:rsidRPr="0080027A">
        <w:rPr>
          <w:rFonts w:ascii="Times New Roman" w:hAnsi="Times New Roman"/>
        </w:rPr>
        <w:t>Odstąpienie od umowy nie wpływa na rękojmię za wady i gwarancje w zakresie tej części przedmiotu umowy, która została wykonana.</w:t>
      </w:r>
    </w:p>
    <w:p w14:paraId="2856B9A1" w14:textId="77777777" w:rsidR="00BD47E8" w:rsidRPr="0080027A" w:rsidRDefault="00BD47E8" w:rsidP="00BD47E8">
      <w:pPr>
        <w:spacing w:line="276" w:lineRule="auto"/>
        <w:jc w:val="center"/>
        <w:rPr>
          <w:rFonts w:ascii="Times New Roman" w:hAnsi="Times New Roman"/>
          <w:b/>
          <w:bCs/>
          <w:kern w:val="2"/>
        </w:rPr>
      </w:pPr>
    </w:p>
    <w:p w14:paraId="221C2C68"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17</w:t>
      </w:r>
    </w:p>
    <w:p w14:paraId="2DE0603C" w14:textId="77777777" w:rsidR="00BD47E8" w:rsidRPr="0080027A" w:rsidRDefault="00BD47E8" w:rsidP="00BD47E8">
      <w:pPr>
        <w:overflowPunct/>
        <w:autoSpaceDE/>
        <w:autoSpaceDN/>
        <w:adjustRightInd/>
        <w:spacing w:line="276" w:lineRule="auto"/>
        <w:ind w:left="2127" w:firstLine="709"/>
        <w:textAlignment w:val="auto"/>
        <w:rPr>
          <w:rFonts w:ascii="Times New Roman" w:hAnsi="Times New Roman"/>
          <w:b/>
          <w:kern w:val="2"/>
        </w:rPr>
      </w:pPr>
      <w:r w:rsidRPr="0080027A">
        <w:rPr>
          <w:rFonts w:ascii="Times New Roman" w:hAnsi="Times New Roman"/>
          <w:b/>
          <w:kern w:val="2"/>
        </w:rPr>
        <w:t>Osoby uprawnione do reprezentowania Stron</w:t>
      </w:r>
    </w:p>
    <w:p w14:paraId="13D89818" w14:textId="77777777" w:rsidR="00BD47E8" w:rsidRPr="0080027A" w:rsidRDefault="00BD47E8" w:rsidP="00BD47E8">
      <w:pPr>
        <w:pStyle w:val="Akapitzlist"/>
        <w:numPr>
          <w:ilvl w:val="0"/>
          <w:numId w:val="33"/>
        </w:numPr>
        <w:overflowPunct/>
        <w:spacing w:line="276" w:lineRule="auto"/>
        <w:ind w:hanging="357"/>
        <w:contextualSpacing w:val="0"/>
        <w:textAlignment w:val="auto"/>
        <w:rPr>
          <w:rFonts w:ascii="Times New Roman" w:hAnsi="Times New Roman"/>
        </w:rPr>
      </w:pPr>
      <w:r w:rsidRPr="0080027A">
        <w:rPr>
          <w:rFonts w:ascii="Times New Roman" w:hAnsi="Times New Roman"/>
        </w:rPr>
        <w:t>Uprawnionymi do reprezentowania stron i odpowiedzialnymi za przebieg oraz realizację umowy są:</w:t>
      </w:r>
    </w:p>
    <w:p w14:paraId="774F9054" w14:textId="2E9A668D" w:rsidR="00BD47E8" w:rsidRPr="0080027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rPr>
      </w:pPr>
      <w:r w:rsidRPr="0080027A">
        <w:rPr>
          <w:rFonts w:ascii="Times New Roman" w:hAnsi="Times New Roman"/>
        </w:rPr>
        <w:t xml:space="preserve">ze strony Zamawiającego: </w:t>
      </w:r>
      <w:r w:rsidR="00FA317E" w:rsidRPr="0080027A">
        <w:rPr>
          <w:rFonts w:ascii="Times New Roman" w:hAnsi="Times New Roman"/>
        </w:rPr>
        <w:t>……… tel. ……adres mail…………</w:t>
      </w:r>
    </w:p>
    <w:p w14:paraId="4260EEE3" w14:textId="04E36334" w:rsidR="00BD47E8" w:rsidRPr="0080027A" w:rsidRDefault="00BD47E8" w:rsidP="00BD47E8">
      <w:pPr>
        <w:pStyle w:val="Akapitzlist"/>
        <w:numPr>
          <w:ilvl w:val="0"/>
          <w:numId w:val="34"/>
        </w:numPr>
        <w:overflowPunct/>
        <w:spacing w:line="276" w:lineRule="auto"/>
        <w:ind w:hanging="357"/>
        <w:contextualSpacing w:val="0"/>
        <w:textAlignment w:val="auto"/>
        <w:rPr>
          <w:rFonts w:ascii="Times New Roman" w:hAnsi="Times New Roman"/>
        </w:rPr>
      </w:pPr>
      <w:r w:rsidRPr="0080027A">
        <w:rPr>
          <w:rFonts w:ascii="Times New Roman" w:hAnsi="Times New Roman"/>
        </w:rPr>
        <w:t>ze strony Wykonawcy: ...................... tel.</w:t>
      </w:r>
      <w:r w:rsidR="00FA317E" w:rsidRPr="0080027A">
        <w:rPr>
          <w:rFonts w:ascii="Times New Roman" w:hAnsi="Times New Roman"/>
        </w:rPr>
        <w:t xml:space="preserve"> ………</w:t>
      </w:r>
      <w:r w:rsidRPr="0080027A">
        <w:rPr>
          <w:rFonts w:ascii="Times New Roman" w:hAnsi="Times New Roman"/>
        </w:rPr>
        <w:t>adres mail: ..........</w:t>
      </w:r>
      <w:r w:rsidR="00FA317E" w:rsidRPr="0080027A">
        <w:rPr>
          <w:rFonts w:ascii="Times New Roman" w:hAnsi="Times New Roman"/>
        </w:rPr>
        <w:t>.........</w:t>
      </w:r>
    </w:p>
    <w:p w14:paraId="1BB9446C" w14:textId="77777777" w:rsidR="00BD47E8" w:rsidRPr="0080027A" w:rsidRDefault="00BD47E8" w:rsidP="00BD47E8">
      <w:pPr>
        <w:pStyle w:val="Akapitzlist"/>
        <w:numPr>
          <w:ilvl w:val="0"/>
          <w:numId w:val="33"/>
        </w:numPr>
        <w:overflowPunct/>
        <w:spacing w:line="276" w:lineRule="auto"/>
        <w:ind w:hanging="357"/>
        <w:contextualSpacing w:val="0"/>
        <w:textAlignment w:val="auto"/>
        <w:rPr>
          <w:rFonts w:ascii="Times New Roman" w:hAnsi="Times New Roman"/>
        </w:rPr>
      </w:pPr>
      <w:r w:rsidRPr="0080027A">
        <w:rPr>
          <w:rFonts w:ascii="Times New Roman" w:hAnsi="Times New Roman"/>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Pr="0080027A" w:rsidRDefault="00BD47E8" w:rsidP="00BD47E8">
      <w:pPr>
        <w:pStyle w:val="Akapitzlist"/>
        <w:numPr>
          <w:ilvl w:val="0"/>
          <w:numId w:val="33"/>
        </w:numPr>
        <w:overflowPunct/>
        <w:spacing w:line="276" w:lineRule="auto"/>
        <w:ind w:hanging="357"/>
        <w:contextualSpacing w:val="0"/>
        <w:textAlignment w:val="auto"/>
        <w:rPr>
          <w:rFonts w:ascii="Times New Roman" w:hAnsi="Times New Roman"/>
        </w:rPr>
      </w:pPr>
      <w:r w:rsidRPr="0080027A">
        <w:rPr>
          <w:rFonts w:ascii="Times New Roman" w:hAnsi="Times New Roman"/>
        </w:rPr>
        <w:t>Stronom przysługuje prawo zamiany osób wskazanych powyżej. Dla skuteczności zmiany, niezbędne jest powiadomienie pisemnie drugiej strony o zmianie na 3 dni przed dokonaniem zmiany.</w:t>
      </w:r>
    </w:p>
    <w:p w14:paraId="62091D48" w14:textId="77777777" w:rsidR="00BD47E8" w:rsidRPr="0080027A" w:rsidRDefault="00BD47E8" w:rsidP="00FA317E">
      <w:pPr>
        <w:spacing w:line="276" w:lineRule="auto"/>
        <w:rPr>
          <w:rFonts w:ascii="Times New Roman" w:hAnsi="Times New Roman"/>
          <w:b/>
          <w:bCs/>
          <w:kern w:val="2"/>
        </w:rPr>
      </w:pPr>
    </w:p>
    <w:p w14:paraId="12B52CA0"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19</w:t>
      </w:r>
    </w:p>
    <w:p w14:paraId="4B7DA4F4" w14:textId="77777777" w:rsidR="00BD47E8" w:rsidRPr="0080027A" w:rsidRDefault="00BD47E8" w:rsidP="00BD47E8">
      <w:pPr>
        <w:overflowPunct/>
        <w:spacing w:line="276" w:lineRule="auto"/>
        <w:ind w:left="2836" w:firstLine="709"/>
        <w:textAlignment w:val="auto"/>
        <w:rPr>
          <w:rFonts w:ascii="Times New Roman" w:hAnsi="Times New Roman"/>
          <w:b/>
        </w:rPr>
      </w:pPr>
      <w:r w:rsidRPr="0080027A">
        <w:rPr>
          <w:rFonts w:ascii="Times New Roman" w:hAnsi="Times New Roman"/>
          <w:b/>
        </w:rPr>
        <w:t>Postanowienia końcowe</w:t>
      </w:r>
    </w:p>
    <w:p w14:paraId="2E2E12A3"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Zamawiający oświadcza, że nie wyraża zgody na przenoszenie przez Wykonawcę praw, obowiązków i wierzytelności Wykonawcy na rzecz osób trzecich, w tym w formie przelewu (cesja) czy przekazu.</w:t>
      </w:r>
    </w:p>
    <w:p w14:paraId="388DC391"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Wszelkie zmiany niniejszej umowy wymagają formy pisemnej - aneksu do umowy, pod rygorem ich nieważności.</w:t>
      </w:r>
    </w:p>
    <w:p w14:paraId="31946F0A"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Ilekroć w niniejszej umowie mówi się o dniach roboczych, za dni robocze przyjmuje się dni od poniedziałku do piątku, z wyłączeniem dni ustawowo wolnych od pracy.</w:t>
      </w:r>
    </w:p>
    <w:p w14:paraId="2674928C"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80027A" w:rsidRDefault="00BD47E8" w:rsidP="00BD47E8">
      <w:pPr>
        <w:pStyle w:val="Akapitzlist"/>
        <w:numPr>
          <w:ilvl w:val="0"/>
          <w:numId w:val="35"/>
        </w:numPr>
        <w:spacing w:line="276" w:lineRule="auto"/>
        <w:contextualSpacing w:val="0"/>
        <w:rPr>
          <w:rFonts w:ascii="Times New Roman" w:hAnsi="Times New Roman"/>
        </w:rPr>
      </w:pPr>
      <w:r w:rsidRPr="0080027A">
        <w:rPr>
          <w:rFonts w:ascii="Times New Roman" w:hAnsi="Times New Roman"/>
        </w:rPr>
        <w:lastRenderedPageBreak/>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3F100F65" w14:textId="77777777" w:rsidR="00BD47E8" w:rsidRPr="0080027A" w:rsidRDefault="00BD47E8" w:rsidP="00BD47E8">
      <w:pPr>
        <w:numPr>
          <w:ilvl w:val="0"/>
          <w:numId w:val="35"/>
        </w:numPr>
        <w:overflowPunct/>
        <w:autoSpaceDE/>
        <w:autoSpaceDN/>
        <w:adjustRightInd/>
        <w:spacing w:line="276" w:lineRule="auto"/>
        <w:contextualSpacing/>
        <w:textAlignment w:val="auto"/>
        <w:rPr>
          <w:rFonts w:ascii="Times New Roman" w:hAnsi="Times New Roman"/>
        </w:rPr>
      </w:pPr>
      <w:r w:rsidRPr="0080027A">
        <w:rPr>
          <w:rStyle w:val="niedziel"/>
          <w:rFonts w:ascii="Times New Roman" w:hAnsi="Times New Roman"/>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662B7A9E" w14:textId="77777777" w:rsidR="00BD47E8" w:rsidRPr="0080027A" w:rsidRDefault="00BD47E8" w:rsidP="00BD47E8">
      <w:pPr>
        <w:pStyle w:val="Akapitzlist"/>
        <w:numPr>
          <w:ilvl w:val="0"/>
          <w:numId w:val="35"/>
        </w:numPr>
        <w:spacing w:line="276" w:lineRule="auto"/>
        <w:ind w:left="357" w:hanging="357"/>
        <w:contextualSpacing w:val="0"/>
        <w:rPr>
          <w:rFonts w:ascii="Times New Roman" w:hAnsi="Times New Roman"/>
        </w:rPr>
      </w:pPr>
      <w:r w:rsidRPr="0080027A">
        <w:rPr>
          <w:rFonts w:ascii="Times New Roman" w:hAnsi="Times New Roman"/>
        </w:rPr>
        <w:t xml:space="preserve">We wszystkich sprawach nieuregulowanych w niniejszej umowie zastosowanie mają przepisy Kodeksu Cywilnego, Prawa budowlanego i ustawy Prawo Zamówień Publicznych; wszystkie z przepisami wykonawczymi. </w:t>
      </w:r>
    </w:p>
    <w:p w14:paraId="2D0BF2F0" w14:textId="77777777" w:rsidR="00BD47E8" w:rsidRPr="0080027A" w:rsidRDefault="00BD47E8" w:rsidP="00BD47E8">
      <w:pPr>
        <w:spacing w:line="276" w:lineRule="auto"/>
        <w:jc w:val="center"/>
        <w:rPr>
          <w:rFonts w:ascii="Times New Roman" w:hAnsi="Times New Roman"/>
          <w:b/>
          <w:bCs/>
          <w:kern w:val="2"/>
        </w:rPr>
      </w:pPr>
    </w:p>
    <w:p w14:paraId="3E73BE79" w14:textId="77777777" w:rsidR="00BD47E8" w:rsidRPr="0080027A" w:rsidRDefault="00BD47E8" w:rsidP="00BD47E8">
      <w:pPr>
        <w:spacing w:line="276" w:lineRule="auto"/>
        <w:jc w:val="center"/>
        <w:rPr>
          <w:rFonts w:ascii="Times New Roman" w:hAnsi="Times New Roman"/>
          <w:b/>
          <w:bCs/>
          <w:kern w:val="2"/>
        </w:rPr>
      </w:pPr>
      <w:r w:rsidRPr="0080027A">
        <w:rPr>
          <w:rFonts w:ascii="Times New Roman" w:hAnsi="Times New Roman"/>
          <w:b/>
          <w:bCs/>
          <w:kern w:val="2"/>
        </w:rPr>
        <w:t>§ 20</w:t>
      </w:r>
    </w:p>
    <w:p w14:paraId="4B24DA32" w14:textId="77777777" w:rsidR="00FA317E" w:rsidRPr="0080027A" w:rsidRDefault="00BD47E8" w:rsidP="00FA317E">
      <w:pPr>
        <w:pStyle w:val="Akapitzlist"/>
        <w:numPr>
          <w:ilvl w:val="1"/>
          <w:numId w:val="59"/>
        </w:numPr>
        <w:spacing w:line="276" w:lineRule="auto"/>
        <w:ind w:left="284"/>
        <w:rPr>
          <w:rFonts w:ascii="Times New Roman" w:hAnsi="Times New Roman"/>
          <w:bCs/>
        </w:rPr>
      </w:pPr>
      <w:r w:rsidRPr="0080027A">
        <w:rPr>
          <w:rFonts w:ascii="Times New Roman" w:hAnsi="Times New Roman"/>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p>
    <w:p w14:paraId="7E901D9F" w14:textId="77777777" w:rsidR="00FA317E" w:rsidRPr="0080027A" w:rsidRDefault="00FA317E" w:rsidP="00FA317E">
      <w:pPr>
        <w:pStyle w:val="Akapitzlist"/>
        <w:numPr>
          <w:ilvl w:val="1"/>
          <w:numId w:val="59"/>
        </w:numPr>
        <w:spacing w:line="276" w:lineRule="auto"/>
        <w:ind w:left="284"/>
        <w:rPr>
          <w:rFonts w:ascii="Times New Roman" w:hAnsi="Times New Roman"/>
          <w:bCs/>
        </w:rPr>
      </w:pPr>
      <w:r w:rsidRPr="0080027A">
        <w:rPr>
          <w:rFonts w:ascii="Times New Roman" w:hAnsi="Times New Roman"/>
          <w:bCs/>
        </w:rPr>
        <w:t>Strony zobowiązują się do informowania siebie nawzajem o każdorazowej zmianie adresu swojej siedziby lub zamieszkania. W razie zaniedbania tego obowiązku korespondencję wysłaną listem poleconym na adres podany uprzednio uważa się za doręczoną.</w:t>
      </w:r>
    </w:p>
    <w:p w14:paraId="048DB3CA" w14:textId="77777777" w:rsidR="00FA317E" w:rsidRPr="0080027A" w:rsidRDefault="00FA317E" w:rsidP="00FA317E">
      <w:pPr>
        <w:pStyle w:val="Akapitzlist"/>
        <w:numPr>
          <w:ilvl w:val="1"/>
          <w:numId w:val="59"/>
        </w:numPr>
        <w:spacing w:line="276" w:lineRule="auto"/>
        <w:ind w:left="284"/>
        <w:rPr>
          <w:rFonts w:ascii="Times New Roman" w:hAnsi="Times New Roman"/>
          <w:bCs/>
        </w:rPr>
      </w:pPr>
      <w:r w:rsidRPr="0080027A">
        <w:rPr>
          <w:rFonts w:ascii="Times New Roman" w:hAnsi="Times New Roman"/>
          <w:bCs/>
        </w:rPr>
        <w:t>Zawarcie umowy następuje w formie elektronicznej z wykorzystaniem kwalifikowanego podpisu elektronicznego. W takim przypadku umowa zostanie sporządzona w jednym elektronicznym egzemplarzu. Każda ze stron ma prawo do tworzenia nieograniczonej liczby obrazów niniejszej umowy (przy zawarciu umowy w formie elektronicznej).</w:t>
      </w:r>
    </w:p>
    <w:p w14:paraId="00454BEF" w14:textId="638BC83D" w:rsidR="00FA317E" w:rsidRPr="0080027A" w:rsidRDefault="00FA317E" w:rsidP="00FA317E">
      <w:pPr>
        <w:pStyle w:val="Akapitzlist"/>
        <w:numPr>
          <w:ilvl w:val="1"/>
          <w:numId w:val="59"/>
        </w:numPr>
        <w:spacing w:line="276" w:lineRule="auto"/>
        <w:ind w:left="284"/>
        <w:rPr>
          <w:rFonts w:ascii="Times New Roman" w:hAnsi="Times New Roman"/>
          <w:bCs/>
        </w:rPr>
      </w:pPr>
      <w:r w:rsidRPr="0080027A">
        <w:rPr>
          <w:rFonts w:ascii="Times New Roman" w:hAnsi="Times New Roman"/>
          <w:bCs/>
        </w:rPr>
        <w:t>Umowę sporządzono w dwóch jednobrzmiących egzemplarzach na prawach oryginału po jednym dla każdej ze Stron (przy zawarciu umowy w formie pisemnej).</w:t>
      </w:r>
    </w:p>
    <w:p w14:paraId="795F0743" w14:textId="7D7EB0B7" w:rsidR="00BD47E8" w:rsidRPr="0080027A" w:rsidRDefault="00BD47E8" w:rsidP="00FA317E">
      <w:pPr>
        <w:spacing w:line="276" w:lineRule="auto"/>
        <w:ind w:left="-76"/>
        <w:rPr>
          <w:rFonts w:ascii="Times New Roman" w:hAnsi="Times New Roman"/>
          <w:bCs/>
        </w:rPr>
      </w:pPr>
    </w:p>
    <w:p w14:paraId="613DB4D5" w14:textId="77777777" w:rsidR="00FA317E" w:rsidRPr="0080027A" w:rsidRDefault="00FA317E" w:rsidP="00FA317E">
      <w:pPr>
        <w:pStyle w:val="Nagwek7"/>
        <w:spacing w:before="0" w:line="276" w:lineRule="auto"/>
        <w:jc w:val="center"/>
        <w:rPr>
          <w:rFonts w:cs="Arial"/>
          <w:b/>
        </w:rPr>
      </w:pPr>
    </w:p>
    <w:p w14:paraId="174F2F71" w14:textId="77777777" w:rsidR="00FA317E" w:rsidRPr="0080027A" w:rsidRDefault="00FA317E" w:rsidP="00FA317E">
      <w:pPr>
        <w:pStyle w:val="Nagwek7"/>
        <w:spacing w:before="0" w:line="276" w:lineRule="auto"/>
        <w:jc w:val="center"/>
        <w:rPr>
          <w:rFonts w:cs="Arial"/>
          <w:b/>
        </w:rPr>
      </w:pPr>
      <w:r w:rsidRPr="0080027A">
        <w:rPr>
          <w:rFonts w:cs="Arial"/>
          <w:b/>
        </w:rPr>
        <w:t>………………………………..</w:t>
      </w:r>
      <w:r w:rsidRPr="0080027A">
        <w:rPr>
          <w:rFonts w:cs="Arial"/>
          <w:b/>
        </w:rPr>
        <w:tab/>
      </w:r>
      <w:r w:rsidRPr="0080027A">
        <w:rPr>
          <w:rFonts w:cs="Arial"/>
          <w:b/>
        </w:rPr>
        <w:tab/>
      </w:r>
      <w:r w:rsidRPr="0080027A">
        <w:rPr>
          <w:rFonts w:cs="Arial"/>
          <w:b/>
        </w:rPr>
        <w:tab/>
        <w:t>……………………………………</w:t>
      </w:r>
    </w:p>
    <w:p w14:paraId="53DBB048" w14:textId="77777777" w:rsidR="00FA317E" w:rsidRPr="0080027A" w:rsidRDefault="00FA317E" w:rsidP="00FA317E">
      <w:pPr>
        <w:pStyle w:val="Nagwek7"/>
        <w:spacing w:before="0" w:line="276" w:lineRule="auto"/>
        <w:jc w:val="center"/>
        <w:rPr>
          <w:rFonts w:cs="Arial"/>
          <w:b/>
        </w:rPr>
      </w:pPr>
    </w:p>
    <w:p w14:paraId="2E0696C5" w14:textId="77777777" w:rsidR="00FA317E" w:rsidRPr="0080027A" w:rsidRDefault="00FA317E" w:rsidP="00FA317E">
      <w:pPr>
        <w:pStyle w:val="Nagwek7"/>
        <w:spacing w:before="0" w:line="276" w:lineRule="auto"/>
        <w:jc w:val="center"/>
        <w:rPr>
          <w:rFonts w:cs="Arial"/>
          <w:b/>
        </w:rPr>
      </w:pPr>
    </w:p>
    <w:p w14:paraId="4DD2CA86" w14:textId="28CCFCED" w:rsidR="00FA317E" w:rsidRPr="0080027A" w:rsidRDefault="00FA317E" w:rsidP="00FA317E">
      <w:pPr>
        <w:pStyle w:val="Nagwek7"/>
        <w:spacing w:before="0" w:line="276" w:lineRule="auto"/>
        <w:jc w:val="center"/>
        <w:rPr>
          <w:rFonts w:cs="Arial"/>
        </w:rPr>
      </w:pPr>
      <w:r w:rsidRPr="0080027A">
        <w:rPr>
          <w:rFonts w:cs="Arial"/>
          <w:b/>
        </w:rPr>
        <w:t>ZAMAWIAJĄCY</w:t>
      </w:r>
      <w:r w:rsidRPr="0080027A">
        <w:rPr>
          <w:rFonts w:cs="Arial"/>
          <w:b/>
        </w:rPr>
        <w:tab/>
      </w:r>
      <w:r w:rsidRPr="0080027A">
        <w:rPr>
          <w:rFonts w:cs="Arial"/>
          <w:b/>
        </w:rPr>
        <w:tab/>
      </w:r>
      <w:r w:rsidRPr="0080027A">
        <w:rPr>
          <w:rFonts w:cs="Arial"/>
          <w:b/>
        </w:rPr>
        <w:tab/>
      </w:r>
      <w:r w:rsidRPr="0080027A">
        <w:rPr>
          <w:rFonts w:cs="Arial"/>
          <w:b/>
        </w:rPr>
        <w:tab/>
        <w:t xml:space="preserve">             WYKONAWCA</w:t>
      </w:r>
    </w:p>
    <w:p w14:paraId="7EA746C0" w14:textId="77777777" w:rsidR="001442EC" w:rsidRPr="0080027A" w:rsidRDefault="001442EC" w:rsidP="00EC17ED">
      <w:pPr>
        <w:spacing w:line="276" w:lineRule="auto"/>
        <w:rPr>
          <w:rFonts w:ascii="Times New Roman" w:hAnsi="Times New Roman"/>
        </w:rPr>
      </w:pPr>
    </w:p>
    <w:p w14:paraId="2DB524E1" w14:textId="77777777" w:rsidR="00FA317E" w:rsidRPr="0080027A" w:rsidRDefault="00FA317E" w:rsidP="00EC17ED">
      <w:pPr>
        <w:spacing w:line="276" w:lineRule="auto"/>
        <w:rPr>
          <w:rFonts w:ascii="Times New Roman" w:hAnsi="Times New Roman"/>
        </w:rPr>
      </w:pPr>
    </w:p>
    <w:p w14:paraId="5C9530A3" w14:textId="77777777" w:rsidR="00FA317E" w:rsidRPr="0080027A" w:rsidRDefault="00FA317E" w:rsidP="00EC17ED">
      <w:pPr>
        <w:spacing w:line="276" w:lineRule="auto"/>
        <w:rPr>
          <w:rFonts w:ascii="Times New Roman" w:hAnsi="Times New Roman"/>
        </w:rPr>
      </w:pPr>
    </w:p>
    <w:p w14:paraId="2E552B91" w14:textId="77777777" w:rsidR="00FA317E" w:rsidRPr="0080027A" w:rsidRDefault="00FA317E" w:rsidP="00EC17ED">
      <w:pPr>
        <w:spacing w:line="276" w:lineRule="auto"/>
        <w:rPr>
          <w:rFonts w:ascii="Times New Roman" w:hAnsi="Times New Roman"/>
        </w:rPr>
      </w:pPr>
    </w:p>
    <w:p w14:paraId="0ABFA2AF" w14:textId="121442D9" w:rsidR="00FA317E" w:rsidRPr="0080027A" w:rsidRDefault="00FA317E" w:rsidP="00EC17ED">
      <w:pPr>
        <w:spacing w:line="276" w:lineRule="auto"/>
        <w:rPr>
          <w:rFonts w:ascii="Times New Roman" w:hAnsi="Times New Roman"/>
        </w:rPr>
      </w:pPr>
      <w:r w:rsidRPr="0080027A">
        <w:rPr>
          <w:rFonts w:ascii="Times New Roman" w:hAnsi="Times New Roman"/>
        </w:rPr>
        <w:t>Załączniki:</w:t>
      </w:r>
    </w:p>
    <w:p w14:paraId="234566F4" w14:textId="77777777"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1    –   Karta gwarancyjna </w:t>
      </w:r>
    </w:p>
    <w:p w14:paraId="388B5BDC" w14:textId="77777777" w:rsidR="00FA317E" w:rsidRPr="0080027A" w:rsidRDefault="00FA317E" w:rsidP="00FA317E">
      <w:pPr>
        <w:spacing w:line="276" w:lineRule="auto"/>
        <w:rPr>
          <w:rFonts w:ascii="Times New Roman" w:hAnsi="Times New Roman"/>
        </w:rPr>
      </w:pPr>
      <w:r w:rsidRPr="0080027A">
        <w:rPr>
          <w:rFonts w:ascii="Times New Roman" w:hAnsi="Times New Roman"/>
        </w:rPr>
        <w:t>Załącznik nr 2    –   Oświadczenie Wykonawcy o wykonaniu robót</w:t>
      </w:r>
    </w:p>
    <w:p w14:paraId="554FC9C2" w14:textId="77777777" w:rsidR="00FA317E" w:rsidRPr="0080027A" w:rsidRDefault="00FA317E" w:rsidP="00FA317E">
      <w:pPr>
        <w:spacing w:line="276" w:lineRule="auto"/>
        <w:rPr>
          <w:rFonts w:ascii="Times New Roman" w:hAnsi="Times New Roman"/>
        </w:rPr>
      </w:pPr>
      <w:r w:rsidRPr="0080027A">
        <w:rPr>
          <w:rFonts w:ascii="Times New Roman" w:hAnsi="Times New Roman"/>
        </w:rPr>
        <w:t>Załącznik nr 3    –   Oświadczenie Podwykonawcy o rozliczeniu z głównym wykonawcą robót</w:t>
      </w:r>
    </w:p>
    <w:p w14:paraId="70FBF236" w14:textId="77777777" w:rsidR="00FA317E" w:rsidRPr="0080027A" w:rsidRDefault="00FA317E" w:rsidP="00FA317E">
      <w:pPr>
        <w:spacing w:line="276" w:lineRule="auto"/>
        <w:rPr>
          <w:rFonts w:ascii="Times New Roman" w:hAnsi="Times New Roman"/>
        </w:rPr>
      </w:pPr>
      <w:r w:rsidRPr="0080027A">
        <w:rPr>
          <w:rFonts w:ascii="Times New Roman" w:hAnsi="Times New Roman"/>
        </w:rPr>
        <w:t>Załącznik nr 4    –   Wykaz Podwykonawców</w:t>
      </w:r>
    </w:p>
    <w:p w14:paraId="38FCBC5C" w14:textId="2E4AE123"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w:t>
      </w:r>
      <w:r w:rsidR="00732078" w:rsidRPr="0080027A">
        <w:rPr>
          <w:rFonts w:ascii="Times New Roman" w:hAnsi="Times New Roman"/>
        </w:rPr>
        <w:t>5</w:t>
      </w:r>
      <w:r w:rsidRPr="0080027A">
        <w:rPr>
          <w:rFonts w:ascii="Times New Roman" w:hAnsi="Times New Roman"/>
        </w:rPr>
        <w:t xml:space="preserve">    –   Opis przedmiotu zamówienia</w:t>
      </w:r>
    </w:p>
    <w:p w14:paraId="7D439C46" w14:textId="2D475A97"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w:t>
      </w:r>
      <w:r w:rsidR="00732078" w:rsidRPr="0080027A">
        <w:rPr>
          <w:rFonts w:ascii="Times New Roman" w:hAnsi="Times New Roman"/>
        </w:rPr>
        <w:t>6</w:t>
      </w:r>
      <w:r w:rsidRPr="0080027A">
        <w:rPr>
          <w:rFonts w:ascii="Times New Roman" w:hAnsi="Times New Roman"/>
        </w:rPr>
        <w:t xml:space="preserve">    –   Dokumentacja techniczna</w:t>
      </w:r>
    </w:p>
    <w:p w14:paraId="25CF19C0" w14:textId="51A49483"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w:t>
      </w:r>
      <w:r w:rsidR="00732078" w:rsidRPr="0080027A">
        <w:rPr>
          <w:rFonts w:ascii="Times New Roman" w:hAnsi="Times New Roman"/>
        </w:rPr>
        <w:t>7</w:t>
      </w:r>
      <w:r w:rsidRPr="0080027A">
        <w:rPr>
          <w:rFonts w:ascii="Times New Roman" w:hAnsi="Times New Roman"/>
        </w:rPr>
        <w:t xml:space="preserve">    –   Kopia polisy ubezpieczeniow</w:t>
      </w:r>
      <w:r w:rsidR="009C279D">
        <w:rPr>
          <w:rFonts w:ascii="Times New Roman" w:hAnsi="Times New Roman"/>
        </w:rPr>
        <w:t>ej</w:t>
      </w:r>
    </w:p>
    <w:p w14:paraId="07599AAC" w14:textId="2628C998"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w:t>
      </w:r>
      <w:r w:rsidR="00732078" w:rsidRPr="0080027A">
        <w:rPr>
          <w:rFonts w:ascii="Times New Roman" w:hAnsi="Times New Roman"/>
        </w:rPr>
        <w:t>8</w:t>
      </w:r>
      <w:r w:rsidRPr="0080027A">
        <w:rPr>
          <w:rFonts w:ascii="Times New Roman" w:hAnsi="Times New Roman"/>
        </w:rPr>
        <w:t xml:space="preserve">    –   Harmonogram </w:t>
      </w:r>
      <w:proofErr w:type="spellStart"/>
      <w:r w:rsidRPr="0080027A">
        <w:rPr>
          <w:rFonts w:ascii="Times New Roman" w:hAnsi="Times New Roman"/>
        </w:rPr>
        <w:t>rzeczowo-terminowo-finansowy</w:t>
      </w:r>
      <w:proofErr w:type="spellEnd"/>
      <w:r w:rsidRPr="0080027A">
        <w:rPr>
          <w:rFonts w:ascii="Times New Roman" w:hAnsi="Times New Roman"/>
        </w:rPr>
        <w:t xml:space="preserve"> robót </w:t>
      </w:r>
    </w:p>
    <w:p w14:paraId="5A6C245D" w14:textId="473802D1" w:rsidR="00FA317E" w:rsidRPr="0080027A" w:rsidRDefault="00FA317E" w:rsidP="00FA317E">
      <w:pPr>
        <w:spacing w:line="276" w:lineRule="auto"/>
        <w:rPr>
          <w:rFonts w:ascii="Times New Roman" w:hAnsi="Times New Roman"/>
        </w:rPr>
      </w:pPr>
      <w:r w:rsidRPr="0080027A">
        <w:rPr>
          <w:rFonts w:ascii="Times New Roman" w:hAnsi="Times New Roman"/>
        </w:rPr>
        <w:t xml:space="preserve">Załącznik nr </w:t>
      </w:r>
      <w:r w:rsidR="00732078" w:rsidRPr="0080027A">
        <w:rPr>
          <w:rFonts w:ascii="Times New Roman" w:hAnsi="Times New Roman"/>
        </w:rPr>
        <w:t>9</w:t>
      </w:r>
      <w:r w:rsidRPr="0080027A">
        <w:rPr>
          <w:rFonts w:ascii="Times New Roman" w:hAnsi="Times New Roman"/>
        </w:rPr>
        <w:t xml:space="preserve">  –   Formularz ofertowy wraz  z załącznikami (kosztorys ofertowy).</w:t>
      </w:r>
    </w:p>
    <w:sectPr w:rsidR="00FA317E" w:rsidRPr="0080027A" w:rsidSect="0080027A">
      <w:footerReference w:type="default" r:id="rId8"/>
      <w:footerReference w:type="first" r:id="rId9"/>
      <w:pgSz w:w="11907" w:h="16840"/>
      <w:pgMar w:top="807" w:right="1418" w:bottom="1418" w:left="1418" w:header="680"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9416" w14:textId="77777777" w:rsidR="00F97013" w:rsidRDefault="00F97013">
      <w:pPr>
        <w:spacing w:line="240" w:lineRule="auto"/>
      </w:pPr>
      <w:r>
        <w:separator/>
      </w:r>
    </w:p>
  </w:endnote>
  <w:endnote w:type="continuationSeparator" w:id="0">
    <w:p w14:paraId="080BAFA6" w14:textId="77777777" w:rsidR="00F97013" w:rsidRDefault="00F970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950FD3">
          <w:rPr>
            <w:rFonts w:ascii="Times New Roman" w:hAnsi="Times New Roman"/>
            <w:noProof/>
          </w:rPr>
          <w:t>20</w:t>
        </w:r>
        <w:r w:rsidRPr="0072790D">
          <w:rPr>
            <w:rFonts w:ascii="Times New Roman" w:hAnsi="Times New Roman"/>
          </w:rPr>
          <w:fldChar w:fldCharType="end"/>
        </w:r>
      </w:p>
    </w:sdtContent>
  </w:sdt>
  <w:p w14:paraId="6757EC24" w14:textId="77777777" w:rsidR="005C4C68" w:rsidRPr="00E95EF6" w:rsidRDefault="005C4C68"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5C4C68" w:rsidRPr="0072790D" w:rsidRDefault="005C4C68">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950FD3">
          <w:rPr>
            <w:rFonts w:ascii="Times New Roman" w:hAnsi="Times New Roman"/>
            <w:noProof/>
          </w:rPr>
          <w:t>1</w:t>
        </w:r>
        <w:r w:rsidRPr="0072790D">
          <w:rPr>
            <w:rFonts w:ascii="Times New Roman" w:hAnsi="Times New Roman"/>
          </w:rPr>
          <w:fldChar w:fldCharType="end"/>
        </w:r>
      </w:p>
    </w:sdtContent>
  </w:sdt>
  <w:p w14:paraId="330B5425" w14:textId="77777777" w:rsidR="005C4C68" w:rsidRDefault="005C4C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6AA3" w14:textId="77777777" w:rsidR="00F97013" w:rsidRDefault="00F97013">
      <w:pPr>
        <w:spacing w:line="240" w:lineRule="auto"/>
      </w:pPr>
      <w:r>
        <w:separator/>
      </w:r>
    </w:p>
  </w:footnote>
  <w:footnote w:type="continuationSeparator" w:id="0">
    <w:p w14:paraId="26EC49FF" w14:textId="77777777" w:rsidR="00F97013" w:rsidRDefault="00F970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6860C9BC"/>
    <w:lvl w:ilvl="0" w:tplc="F0580250">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928"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41439033">
    <w:abstractNumId w:val="21"/>
  </w:num>
  <w:num w:numId="2" w16cid:durableId="2104060423">
    <w:abstractNumId w:val="58"/>
  </w:num>
  <w:num w:numId="3" w16cid:durableId="1386175904">
    <w:abstractNumId w:val="10"/>
  </w:num>
  <w:num w:numId="4" w16cid:durableId="2117166320">
    <w:abstractNumId w:val="1"/>
  </w:num>
  <w:num w:numId="5" w16cid:durableId="312488689">
    <w:abstractNumId w:val="12"/>
  </w:num>
  <w:num w:numId="6" w16cid:durableId="1027412912">
    <w:abstractNumId w:val="44"/>
  </w:num>
  <w:num w:numId="7" w16cid:durableId="2139109414">
    <w:abstractNumId w:val="28"/>
  </w:num>
  <w:num w:numId="8" w16cid:durableId="981235381">
    <w:abstractNumId w:val="59"/>
  </w:num>
  <w:num w:numId="9" w16cid:durableId="1947302369">
    <w:abstractNumId w:val="7"/>
  </w:num>
  <w:num w:numId="10" w16cid:durableId="920868051">
    <w:abstractNumId w:val="43"/>
  </w:num>
  <w:num w:numId="11" w16cid:durableId="1617784797">
    <w:abstractNumId w:val="57"/>
  </w:num>
  <w:num w:numId="12" w16cid:durableId="573469654">
    <w:abstractNumId w:val="25"/>
  </w:num>
  <w:num w:numId="13" w16cid:durableId="1152529578">
    <w:abstractNumId w:val="17"/>
  </w:num>
  <w:num w:numId="14" w16cid:durableId="560364201">
    <w:abstractNumId w:val="39"/>
  </w:num>
  <w:num w:numId="15" w16cid:durableId="372116612">
    <w:abstractNumId w:val="62"/>
  </w:num>
  <w:num w:numId="16" w16cid:durableId="597953007">
    <w:abstractNumId w:val="2"/>
  </w:num>
  <w:num w:numId="17" w16cid:durableId="513421768">
    <w:abstractNumId w:val="45"/>
  </w:num>
  <w:num w:numId="18" w16cid:durableId="596255006">
    <w:abstractNumId w:val="34"/>
  </w:num>
  <w:num w:numId="19" w16cid:durableId="103044522">
    <w:abstractNumId w:val="0"/>
  </w:num>
  <w:num w:numId="20" w16cid:durableId="33965159">
    <w:abstractNumId w:val="11"/>
  </w:num>
  <w:num w:numId="21" w16cid:durableId="1166675479">
    <w:abstractNumId w:val="49"/>
  </w:num>
  <w:num w:numId="22" w16cid:durableId="1001851355">
    <w:abstractNumId w:val="22"/>
  </w:num>
  <w:num w:numId="23" w16cid:durableId="177741723">
    <w:abstractNumId w:val="47"/>
  </w:num>
  <w:num w:numId="24" w16cid:durableId="1291286149">
    <w:abstractNumId w:val="33"/>
  </w:num>
  <w:num w:numId="25" w16cid:durableId="251594988">
    <w:abstractNumId w:val="55"/>
  </w:num>
  <w:num w:numId="26" w16cid:durableId="214977172">
    <w:abstractNumId w:val="52"/>
  </w:num>
  <w:num w:numId="27" w16cid:durableId="777679139">
    <w:abstractNumId w:val="27"/>
  </w:num>
  <w:num w:numId="28" w16cid:durableId="723483671">
    <w:abstractNumId w:val="54"/>
  </w:num>
  <w:num w:numId="29" w16cid:durableId="1920358659">
    <w:abstractNumId w:val="9"/>
  </w:num>
  <w:num w:numId="30" w16cid:durableId="2046101937">
    <w:abstractNumId w:val="26"/>
  </w:num>
  <w:num w:numId="31" w16cid:durableId="1403792068">
    <w:abstractNumId w:val="64"/>
  </w:num>
  <w:num w:numId="32" w16cid:durableId="327097794">
    <w:abstractNumId w:val="8"/>
  </w:num>
  <w:num w:numId="33" w16cid:durableId="111436450">
    <w:abstractNumId w:val="65"/>
  </w:num>
  <w:num w:numId="34" w16cid:durableId="1211380787">
    <w:abstractNumId w:val="38"/>
  </w:num>
  <w:num w:numId="35" w16cid:durableId="920792150">
    <w:abstractNumId w:val="63"/>
  </w:num>
  <w:num w:numId="36" w16cid:durableId="26417770">
    <w:abstractNumId w:val="50"/>
  </w:num>
  <w:num w:numId="37" w16cid:durableId="411971618">
    <w:abstractNumId w:val="16"/>
  </w:num>
  <w:num w:numId="38" w16cid:durableId="19483502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994917">
    <w:abstractNumId w:val="29"/>
  </w:num>
  <w:num w:numId="40" w16cid:durableId="1465542109">
    <w:abstractNumId w:val="24"/>
  </w:num>
  <w:num w:numId="41" w16cid:durableId="688719224">
    <w:abstractNumId w:val="46"/>
  </w:num>
  <w:num w:numId="42" w16cid:durableId="499082099">
    <w:abstractNumId w:val="56"/>
  </w:num>
  <w:num w:numId="43" w16cid:durableId="1401370558">
    <w:abstractNumId w:val="5"/>
  </w:num>
  <w:num w:numId="44" w16cid:durableId="541477684">
    <w:abstractNumId w:val="15"/>
  </w:num>
  <w:num w:numId="45" w16cid:durableId="1897812951">
    <w:abstractNumId w:val="37"/>
  </w:num>
  <w:num w:numId="46" w16cid:durableId="672220887">
    <w:abstractNumId w:val="14"/>
  </w:num>
  <w:num w:numId="47" w16cid:durableId="1270746142">
    <w:abstractNumId w:val="35"/>
  </w:num>
  <w:num w:numId="48" w16cid:durableId="987052912">
    <w:abstractNumId w:val="36"/>
  </w:num>
  <w:num w:numId="49" w16cid:durableId="920724580">
    <w:abstractNumId w:val="42"/>
  </w:num>
  <w:num w:numId="50" w16cid:durableId="380254329">
    <w:abstractNumId w:val="53"/>
  </w:num>
  <w:num w:numId="51" w16cid:durableId="1506243977">
    <w:abstractNumId w:val="20"/>
  </w:num>
  <w:num w:numId="52" w16cid:durableId="431098202">
    <w:abstractNumId w:val="32"/>
  </w:num>
  <w:num w:numId="53" w16cid:durableId="227615683">
    <w:abstractNumId w:val="41"/>
  </w:num>
  <w:num w:numId="54" w16cid:durableId="1837111583">
    <w:abstractNumId w:val="18"/>
  </w:num>
  <w:num w:numId="55" w16cid:durableId="143395337">
    <w:abstractNumId w:val="60"/>
  </w:num>
  <w:num w:numId="56" w16cid:durableId="530607336">
    <w:abstractNumId w:val="61"/>
  </w:num>
  <w:num w:numId="57" w16cid:durableId="1519586677">
    <w:abstractNumId w:val="23"/>
  </w:num>
  <w:num w:numId="58" w16cid:durableId="190387200">
    <w:abstractNumId w:val="19"/>
  </w:num>
  <w:num w:numId="59" w16cid:durableId="2064786823">
    <w:abstractNumId w:val="3"/>
  </w:num>
  <w:num w:numId="60" w16cid:durableId="796609743">
    <w:abstractNumId w:val="6"/>
  </w:num>
  <w:num w:numId="61" w16cid:durableId="787897789">
    <w:abstractNumId w:val="40"/>
  </w:num>
  <w:num w:numId="62" w16cid:durableId="1648900426">
    <w:abstractNumId w:val="51"/>
  </w:num>
  <w:num w:numId="63" w16cid:durableId="137263097">
    <w:abstractNumId w:val="13"/>
  </w:num>
  <w:num w:numId="64" w16cid:durableId="1446079800">
    <w:abstractNumId w:val="4"/>
  </w:num>
  <w:num w:numId="65" w16cid:durableId="964459861">
    <w:abstractNumId w:val="31"/>
  </w:num>
  <w:num w:numId="66" w16cid:durableId="2121299285">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77E0"/>
    <w:rsid w:val="000148E1"/>
    <w:rsid w:val="00033DA5"/>
    <w:rsid w:val="000542BB"/>
    <w:rsid w:val="00083231"/>
    <w:rsid w:val="000833C9"/>
    <w:rsid w:val="00142753"/>
    <w:rsid w:val="00142B1C"/>
    <w:rsid w:val="001442EC"/>
    <w:rsid w:val="00152512"/>
    <w:rsid w:val="00152D24"/>
    <w:rsid w:val="00154666"/>
    <w:rsid w:val="00155BAE"/>
    <w:rsid w:val="001719E6"/>
    <w:rsid w:val="00172D0E"/>
    <w:rsid w:val="001848E1"/>
    <w:rsid w:val="001852DC"/>
    <w:rsid w:val="00187750"/>
    <w:rsid w:val="001C1293"/>
    <w:rsid w:val="001D66D1"/>
    <w:rsid w:val="001E31F9"/>
    <w:rsid w:val="001F457E"/>
    <w:rsid w:val="001F56E3"/>
    <w:rsid w:val="002161F1"/>
    <w:rsid w:val="00225172"/>
    <w:rsid w:val="00237204"/>
    <w:rsid w:val="002577D7"/>
    <w:rsid w:val="00260DF6"/>
    <w:rsid w:val="00262587"/>
    <w:rsid w:val="00271E7B"/>
    <w:rsid w:val="00277AF2"/>
    <w:rsid w:val="00287497"/>
    <w:rsid w:val="002A7AA3"/>
    <w:rsid w:val="002C2EC0"/>
    <w:rsid w:val="002D3EF6"/>
    <w:rsid w:val="002D5864"/>
    <w:rsid w:val="002F5607"/>
    <w:rsid w:val="0031078B"/>
    <w:rsid w:val="0032368E"/>
    <w:rsid w:val="003272D4"/>
    <w:rsid w:val="003404DD"/>
    <w:rsid w:val="00375ADF"/>
    <w:rsid w:val="003A1E1B"/>
    <w:rsid w:val="003A579F"/>
    <w:rsid w:val="003C1AB2"/>
    <w:rsid w:val="003C30C4"/>
    <w:rsid w:val="003D5804"/>
    <w:rsid w:val="003E1010"/>
    <w:rsid w:val="003F36C9"/>
    <w:rsid w:val="003F5BA1"/>
    <w:rsid w:val="003F7427"/>
    <w:rsid w:val="00420E72"/>
    <w:rsid w:val="00422940"/>
    <w:rsid w:val="0042423A"/>
    <w:rsid w:val="0042612B"/>
    <w:rsid w:val="00427CA6"/>
    <w:rsid w:val="00443AAF"/>
    <w:rsid w:val="00445ECD"/>
    <w:rsid w:val="00480ADC"/>
    <w:rsid w:val="00486919"/>
    <w:rsid w:val="004D1DC8"/>
    <w:rsid w:val="004F1CE3"/>
    <w:rsid w:val="00506BE5"/>
    <w:rsid w:val="00524DA7"/>
    <w:rsid w:val="00553826"/>
    <w:rsid w:val="005711FF"/>
    <w:rsid w:val="0057278A"/>
    <w:rsid w:val="00577855"/>
    <w:rsid w:val="005A5403"/>
    <w:rsid w:val="005B3BE9"/>
    <w:rsid w:val="005C48D4"/>
    <w:rsid w:val="005C4C68"/>
    <w:rsid w:val="005C5919"/>
    <w:rsid w:val="005D143D"/>
    <w:rsid w:val="005D7A55"/>
    <w:rsid w:val="005F2BA5"/>
    <w:rsid w:val="00633F5B"/>
    <w:rsid w:val="0063606A"/>
    <w:rsid w:val="006505BE"/>
    <w:rsid w:val="0068202D"/>
    <w:rsid w:val="006A48D4"/>
    <w:rsid w:val="006C353A"/>
    <w:rsid w:val="006F0ED0"/>
    <w:rsid w:val="0071517C"/>
    <w:rsid w:val="00722351"/>
    <w:rsid w:val="00724DC7"/>
    <w:rsid w:val="00732078"/>
    <w:rsid w:val="00763B99"/>
    <w:rsid w:val="00766782"/>
    <w:rsid w:val="00771C20"/>
    <w:rsid w:val="00795ECA"/>
    <w:rsid w:val="007B54FA"/>
    <w:rsid w:val="007B67E1"/>
    <w:rsid w:val="007C4003"/>
    <w:rsid w:val="007D7F29"/>
    <w:rsid w:val="007E0F56"/>
    <w:rsid w:val="007F13F3"/>
    <w:rsid w:val="007F72D7"/>
    <w:rsid w:val="0080027A"/>
    <w:rsid w:val="00803EF0"/>
    <w:rsid w:val="00820A87"/>
    <w:rsid w:val="00826ABA"/>
    <w:rsid w:val="0084621E"/>
    <w:rsid w:val="00851A4C"/>
    <w:rsid w:val="00875E63"/>
    <w:rsid w:val="00880F62"/>
    <w:rsid w:val="00897F5C"/>
    <w:rsid w:val="008A3EC8"/>
    <w:rsid w:val="008B5E01"/>
    <w:rsid w:val="008C6DC8"/>
    <w:rsid w:val="008E2272"/>
    <w:rsid w:val="009342F2"/>
    <w:rsid w:val="009345DF"/>
    <w:rsid w:val="00950FD3"/>
    <w:rsid w:val="00956EC2"/>
    <w:rsid w:val="00970044"/>
    <w:rsid w:val="00977492"/>
    <w:rsid w:val="009829FD"/>
    <w:rsid w:val="00986330"/>
    <w:rsid w:val="009969C3"/>
    <w:rsid w:val="009978B9"/>
    <w:rsid w:val="009A2C83"/>
    <w:rsid w:val="009A613C"/>
    <w:rsid w:val="009B10E1"/>
    <w:rsid w:val="009B7198"/>
    <w:rsid w:val="009C279D"/>
    <w:rsid w:val="009F0247"/>
    <w:rsid w:val="009F6334"/>
    <w:rsid w:val="00A1180C"/>
    <w:rsid w:val="00A14892"/>
    <w:rsid w:val="00A257E8"/>
    <w:rsid w:val="00A32E40"/>
    <w:rsid w:val="00A40C29"/>
    <w:rsid w:val="00AA1AA4"/>
    <w:rsid w:val="00AC66CC"/>
    <w:rsid w:val="00AD55B8"/>
    <w:rsid w:val="00B061DA"/>
    <w:rsid w:val="00B179B0"/>
    <w:rsid w:val="00B20FB3"/>
    <w:rsid w:val="00B2272A"/>
    <w:rsid w:val="00B365B1"/>
    <w:rsid w:val="00B37AE6"/>
    <w:rsid w:val="00B51267"/>
    <w:rsid w:val="00B62402"/>
    <w:rsid w:val="00B629D7"/>
    <w:rsid w:val="00B77932"/>
    <w:rsid w:val="00B87857"/>
    <w:rsid w:val="00B900DC"/>
    <w:rsid w:val="00BA043F"/>
    <w:rsid w:val="00BB2F0C"/>
    <w:rsid w:val="00BC020F"/>
    <w:rsid w:val="00BC72AD"/>
    <w:rsid w:val="00BD1336"/>
    <w:rsid w:val="00BD47E8"/>
    <w:rsid w:val="00BF62D7"/>
    <w:rsid w:val="00C105B5"/>
    <w:rsid w:val="00C11BFC"/>
    <w:rsid w:val="00C357E7"/>
    <w:rsid w:val="00C417D8"/>
    <w:rsid w:val="00C7151A"/>
    <w:rsid w:val="00C81C71"/>
    <w:rsid w:val="00C863EF"/>
    <w:rsid w:val="00CD1D1B"/>
    <w:rsid w:val="00CE3C9E"/>
    <w:rsid w:val="00CF4991"/>
    <w:rsid w:val="00D35458"/>
    <w:rsid w:val="00D70C4C"/>
    <w:rsid w:val="00DA44AC"/>
    <w:rsid w:val="00DA594F"/>
    <w:rsid w:val="00DB40DA"/>
    <w:rsid w:val="00DC2DBB"/>
    <w:rsid w:val="00DC4C39"/>
    <w:rsid w:val="00DD0503"/>
    <w:rsid w:val="00DE1AC2"/>
    <w:rsid w:val="00E06124"/>
    <w:rsid w:val="00E2121D"/>
    <w:rsid w:val="00E3667A"/>
    <w:rsid w:val="00E43FBC"/>
    <w:rsid w:val="00E50861"/>
    <w:rsid w:val="00E53964"/>
    <w:rsid w:val="00E553CE"/>
    <w:rsid w:val="00EA0120"/>
    <w:rsid w:val="00EB04CB"/>
    <w:rsid w:val="00EB4393"/>
    <w:rsid w:val="00EC17ED"/>
    <w:rsid w:val="00EE246F"/>
    <w:rsid w:val="00EE26FB"/>
    <w:rsid w:val="00EE3050"/>
    <w:rsid w:val="00EE5E17"/>
    <w:rsid w:val="00EF53C7"/>
    <w:rsid w:val="00F01327"/>
    <w:rsid w:val="00F02E0E"/>
    <w:rsid w:val="00F27B26"/>
    <w:rsid w:val="00F54BAC"/>
    <w:rsid w:val="00F9422B"/>
    <w:rsid w:val="00F97013"/>
    <w:rsid w:val="00FA317E"/>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7BF9-C918-4F9E-8E0B-4B3169DA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11468</Words>
  <Characters>68808</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Joanna Śmietańska</cp:lastModifiedBy>
  <cp:revision>3</cp:revision>
  <cp:lastPrinted>2026-03-09T06:45:00Z</cp:lastPrinted>
  <dcterms:created xsi:type="dcterms:W3CDTF">2026-08-21T09:11:00Z</dcterms:created>
  <dcterms:modified xsi:type="dcterms:W3CDTF">2026-08-24T08:37:00Z</dcterms:modified>
</cp:coreProperties>
</file>